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F15" w:rsidRPr="00F733A1" w:rsidRDefault="00CF3F15" w:rsidP="00F733A1">
      <w:pPr>
        <w:spacing w:after="0" w:line="240" w:lineRule="auto"/>
        <w:rPr>
          <w:rFonts w:ascii="Times New Roman" w:hAnsi="Times New Roman"/>
          <w:sz w:val="24"/>
          <w:szCs w:val="24"/>
        </w:rPr>
      </w:pPr>
      <w:r w:rsidRPr="00F733A1">
        <w:rPr>
          <w:rFonts w:ascii="Times New Roman" w:hAnsi="Times New Roman"/>
          <w:sz w:val="24"/>
          <w:szCs w:val="24"/>
        </w:rPr>
        <w:t>David Youngberg</w:t>
      </w:r>
    </w:p>
    <w:p w:rsidR="00CF3F15" w:rsidRPr="00F733A1" w:rsidRDefault="006D732F" w:rsidP="00F733A1">
      <w:pPr>
        <w:spacing w:after="0" w:line="240" w:lineRule="auto"/>
        <w:rPr>
          <w:rFonts w:ascii="Times New Roman" w:hAnsi="Times New Roman"/>
          <w:sz w:val="24"/>
          <w:szCs w:val="24"/>
        </w:rPr>
      </w:pPr>
      <w:r>
        <w:rPr>
          <w:rFonts w:ascii="Times New Roman" w:hAnsi="Times New Roman"/>
          <w:sz w:val="24"/>
          <w:szCs w:val="24"/>
        </w:rPr>
        <w:t>EC</w:t>
      </w:r>
      <w:r w:rsidR="000A66A9">
        <w:rPr>
          <w:rFonts w:ascii="Times New Roman" w:hAnsi="Times New Roman"/>
          <w:sz w:val="24"/>
          <w:szCs w:val="24"/>
        </w:rPr>
        <w:t xml:space="preserve">ON </w:t>
      </w:r>
      <w:bookmarkStart w:id="0" w:name="_GoBack"/>
      <w:bookmarkEnd w:id="0"/>
      <w:r>
        <w:rPr>
          <w:rFonts w:ascii="Times New Roman" w:hAnsi="Times New Roman"/>
          <w:sz w:val="24"/>
          <w:szCs w:val="24"/>
        </w:rPr>
        <w:t>20</w:t>
      </w:r>
      <w:r w:rsidR="0031025C">
        <w:rPr>
          <w:rFonts w:ascii="Times New Roman" w:hAnsi="Times New Roman"/>
          <w:sz w:val="24"/>
          <w:szCs w:val="24"/>
        </w:rPr>
        <w:t>1</w:t>
      </w:r>
      <w:r w:rsidR="00CF3F15" w:rsidRPr="00F733A1">
        <w:rPr>
          <w:rFonts w:ascii="Times New Roman" w:hAnsi="Times New Roman"/>
          <w:sz w:val="24"/>
          <w:szCs w:val="24"/>
        </w:rPr>
        <w:t>—</w:t>
      </w:r>
      <w:r>
        <w:rPr>
          <w:rFonts w:ascii="Times New Roman" w:hAnsi="Times New Roman"/>
          <w:sz w:val="24"/>
          <w:szCs w:val="24"/>
        </w:rPr>
        <w:t>Montgomery</w:t>
      </w:r>
      <w:r w:rsidR="00CF3F15" w:rsidRPr="00F733A1">
        <w:rPr>
          <w:rFonts w:ascii="Times New Roman" w:hAnsi="Times New Roman"/>
          <w:sz w:val="24"/>
          <w:szCs w:val="24"/>
        </w:rPr>
        <w:t xml:space="preserve"> College</w:t>
      </w:r>
    </w:p>
    <w:p w:rsidR="00CF3F15" w:rsidRPr="00F733A1" w:rsidRDefault="00CF3F15" w:rsidP="00F733A1">
      <w:pPr>
        <w:spacing w:after="0" w:line="240" w:lineRule="auto"/>
        <w:rPr>
          <w:rFonts w:ascii="Times New Roman" w:hAnsi="Times New Roman"/>
          <w:sz w:val="24"/>
          <w:szCs w:val="24"/>
        </w:rPr>
      </w:pPr>
    </w:p>
    <w:p w:rsidR="00CF3F15" w:rsidRPr="003D75B1" w:rsidRDefault="00CF3F15" w:rsidP="00F733A1">
      <w:pPr>
        <w:spacing w:after="0" w:line="240" w:lineRule="auto"/>
        <w:jc w:val="center"/>
        <w:rPr>
          <w:rFonts w:ascii="Times New Roman" w:hAnsi="Times New Roman"/>
          <w:b/>
          <w:smallCaps/>
          <w:sz w:val="32"/>
          <w:szCs w:val="32"/>
        </w:rPr>
      </w:pPr>
      <w:r>
        <w:rPr>
          <w:rFonts w:ascii="Times New Roman" w:hAnsi="Times New Roman"/>
          <w:b/>
          <w:smallCaps/>
          <w:sz w:val="32"/>
          <w:szCs w:val="32"/>
        </w:rPr>
        <w:t>Lecture 0</w:t>
      </w:r>
      <w:r w:rsidR="007A4D14">
        <w:rPr>
          <w:rFonts w:ascii="Times New Roman" w:hAnsi="Times New Roman"/>
          <w:b/>
          <w:smallCaps/>
          <w:sz w:val="32"/>
          <w:szCs w:val="32"/>
        </w:rPr>
        <w:t>2</w:t>
      </w:r>
      <w:r w:rsidRPr="003D75B1">
        <w:rPr>
          <w:rFonts w:ascii="Times New Roman" w:hAnsi="Times New Roman"/>
          <w:b/>
          <w:smallCaps/>
          <w:sz w:val="32"/>
          <w:szCs w:val="32"/>
        </w:rPr>
        <w:t xml:space="preserve">: </w:t>
      </w:r>
      <w:r w:rsidR="006D732F">
        <w:rPr>
          <w:rFonts w:ascii="Times New Roman" w:hAnsi="Times New Roman"/>
          <w:b/>
          <w:smallCaps/>
          <w:sz w:val="32"/>
          <w:szCs w:val="32"/>
        </w:rPr>
        <w:t>Supply</w:t>
      </w:r>
      <w:r w:rsidR="002234B6">
        <w:rPr>
          <w:rFonts w:ascii="Times New Roman" w:hAnsi="Times New Roman"/>
          <w:b/>
          <w:smallCaps/>
          <w:sz w:val="32"/>
          <w:szCs w:val="32"/>
        </w:rPr>
        <w:t>,</w:t>
      </w:r>
      <w:r w:rsidR="006D732F">
        <w:rPr>
          <w:rFonts w:ascii="Times New Roman" w:hAnsi="Times New Roman"/>
          <w:b/>
          <w:smallCaps/>
          <w:sz w:val="32"/>
          <w:szCs w:val="32"/>
        </w:rPr>
        <w:t xml:space="preserve"> Demand</w:t>
      </w:r>
      <w:r w:rsidR="002234B6">
        <w:rPr>
          <w:rFonts w:ascii="Times New Roman" w:hAnsi="Times New Roman"/>
          <w:b/>
          <w:smallCaps/>
          <w:sz w:val="32"/>
          <w:szCs w:val="32"/>
        </w:rPr>
        <w:t>, and Exchange Rates</w:t>
      </w:r>
    </w:p>
    <w:p w:rsidR="00CF3F15" w:rsidRPr="003D75B1" w:rsidRDefault="00CF3F15" w:rsidP="003D75B1">
      <w:pPr>
        <w:spacing w:after="0" w:line="240" w:lineRule="auto"/>
        <w:rPr>
          <w:rFonts w:ascii="Times New Roman" w:hAnsi="Times New Roman"/>
          <w:sz w:val="24"/>
          <w:szCs w:val="24"/>
        </w:rPr>
      </w:pPr>
    </w:p>
    <w:p w:rsidR="006D732F" w:rsidRDefault="006D732F" w:rsidP="006D732F">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A trading game</w:t>
      </w:r>
    </w:p>
    <w:p w:rsidR="006D732F" w:rsidRPr="00332C14" w:rsidRDefault="006D732F" w:rsidP="006D732F">
      <w:pPr>
        <w:numPr>
          <w:ilvl w:val="0"/>
          <w:numId w:val="1"/>
        </w:numPr>
        <w:spacing w:after="0" w:line="240" w:lineRule="auto"/>
        <w:jc w:val="both"/>
        <w:rPr>
          <w:rFonts w:ascii="Times New Roman" w:hAnsi="Times New Roman"/>
          <w:sz w:val="28"/>
          <w:szCs w:val="28"/>
        </w:rPr>
      </w:pPr>
      <w:r w:rsidRPr="00332C14">
        <w:rPr>
          <w:rFonts w:ascii="Times New Roman" w:hAnsi="Times New Roman"/>
          <w:sz w:val="28"/>
          <w:szCs w:val="28"/>
        </w:rPr>
        <w:t>Demand</w:t>
      </w:r>
    </w:p>
    <w:p w:rsidR="006D732F" w:rsidRPr="00332C14" w:rsidRDefault="006D732F" w:rsidP="006D732F">
      <w:pPr>
        <w:numPr>
          <w:ilvl w:val="1"/>
          <w:numId w:val="1"/>
        </w:numPr>
        <w:spacing w:after="0" w:line="240" w:lineRule="auto"/>
        <w:jc w:val="both"/>
        <w:rPr>
          <w:rFonts w:ascii="Times New Roman" w:hAnsi="Times New Roman"/>
          <w:sz w:val="28"/>
          <w:szCs w:val="28"/>
        </w:rPr>
      </w:pPr>
      <w:r w:rsidRPr="00332C14">
        <w:rPr>
          <w:rFonts w:ascii="Times New Roman" w:hAnsi="Times New Roman"/>
          <w:sz w:val="28"/>
          <w:szCs w:val="28"/>
        </w:rPr>
        <w:t>The neoclassical framework leads us nicely to the notion of equilibrium—the point at which no one can be better off by changing his or her behavior.</w:t>
      </w:r>
    </w:p>
    <w:p w:rsidR="006D732F" w:rsidRPr="00332C14" w:rsidRDefault="006D732F" w:rsidP="006D732F">
      <w:pPr>
        <w:numPr>
          <w:ilvl w:val="2"/>
          <w:numId w:val="1"/>
        </w:numPr>
        <w:spacing w:after="0" w:line="240" w:lineRule="auto"/>
        <w:jc w:val="both"/>
        <w:rPr>
          <w:rFonts w:ascii="Times New Roman" w:hAnsi="Times New Roman"/>
          <w:sz w:val="28"/>
          <w:szCs w:val="28"/>
        </w:rPr>
      </w:pPr>
      <w:r w:rsidRPr="00332C14">
        <w:rPr>
          <w:rFonts w:ascii="Times New Roman" w:hAnsi="Times New Roman"/>
          <w:sz w:val="28"/>
          <w:szCs w:val="28"/>
        </w:rPr>
        <w:t>This is notably similar to the notion that people act until marginal cost = marginal benefit.</w:t>
      </w:r>
    </w:p>
    <w:p w:rsidR="006D732F" w:rsidRDefault="00FB26C6" w:rsidP="006D732F">
      <w:pPr>
        <w:spacing w:after="0" w:line="240" w:lineRule="auto"/>
        <w:ind w:left="1440"/>
        <w:jc w:val="both"/>
        <w:rPr>
          <w:rFonts w:ascii="Times New Roman" w:hAnsi="Times New Roman"/>
          <w:sz w:val="28"/>
          <w:szCs w:val="28"/>
        </w:rPr>
      </w:pPr>
      <w:r>
        <w:rPr>
          <w:rFonts w:ascii="Times New Roman" w:hAnsi="Times New Roman"/>
          <w:sz w:val="28"/>
          <w:szCs w:val="28"/>
        </w:rPr>
      </w:r>
      <w:r>
        <w:rPr>
          <w:rFonts w:ascii="Times New Roman" w:hAnsi="Times New Roman"/>
          <w:sz w:val="28"/>
          <w:szCs w:val="28"/>
        </w:rPr>
        <w:pict>
          <v:group id="_x0000_s1093" editas="canvas" style="width:264.25pt;height:189pt;mso-position-horizontal-relative:char;mso-position-vertical-relative:line" coordorigin="2791,7125" coordsize="4016,292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2791;top:7125;width:4016;height:2926" o:preferrelative="f">
              <v:fill o:detectmouseclick="t"/>
              <v:path o:extrusionok="t" o:connecttype="none"/>
              <o:lock v:ext="edit" text="t"/>
            </v:shape>
            <v:line id="_x0000_s1095" style="position:absolute" from="3154,7404" to="3155,9772"/>
            <v:line id="_x0000_s1096" style="position:absolute;flip:x y" from="3154,9772" to="6707,9773"/>
            <v:rect id="_x0000_s1097" style="position:absolute;left:3154;top:7543;width:284;height:2229"/>
            <v:rect id="_x0000_s1098" style="position:absolute;left:3438;top:7682;width:283;height:2090"/>
            <v:rect id="_x0000_s1099" style="position:absolute;left:3722;top:7822;width:284;height:1950"/>
            <v:rect id="_x0000_s1100" style="position:absolute;left:4291;top:8100;width:284;height:1672"/>
            <v:rect id="_x0000_s1101" style="position:absolute;left:4006;top:7961;width:285;height:1811"/>
            <v:rect id="_x0000_s1102" style="position:absolute;left:4575;top:8240;width:283;height:1532"/>
            <v:rect id="_x0000_s1103" style="position:absolute;left:4859;top:8379;width:285;height:1393"/>
            <v:rect id="_x0000_s1104" style="position:absolute;left:5143;top:8518;width:285;height:1255"/>
            <v:rect id="_x0000_s1105" style="position:absolute;left:5427;top:8658;width:285;height:1114"/>
            <v:rect id="_x0000_s1106" style="position:absolute;left:5712;top:8797;width:284;height:975"/>
            <v:rect id="_x0000_s1107" style="position:absolute;left:5996;top:8936;width:284;height:837"/>
            <v:rect id="_x0000_s1108" style="position:absolute;left:6280;top:9076;width:284;height:696"/>
            <v:shapetype id="_x0000_t202" coordsize="21600,21600" o:spt="202" path="m,l,21600r21600,l21600,xe">
              <v:stroke joinstyle="miter"/>
              <v:path gradientshapeok="t" o:connecttype="rect"/>
            </v:shapetype>
            <v:shape id="_x0000_s1109" type="#_x0000_t202" style="position:absolute;left:2791;top:7404;width:362;height:2090" filled="f" stroked="f">
              <v:textbox>
                <w:txbxContent>
                  <w:p w:rsidR="006D732F" w:rsidRPr="004B6BEC" w:rsidRDefault="006D732F" w:rsidP="006D732F">
                    <w:pPr>
                      <w:spacing w:after="0" w:line="240" w:lineRule="auto"/>
                      <w:jc w:val="right"/>
                      <w:rPr>
                        <w:rFonts w:ascii="Times New Roman" w:hAnsi="Times New Roman"/>
                        <w:sz w:val="16"/>
                        <w:szCs w:val="16"/>
                      </w:rPr>
                    </w:pPr>
                    <w:r w:rsidRPr="004B6BEC">
                      <w:rPr>
                        <w:rFonts w:ascii="Times New Roman" w:hAnsi="Times New Roman"/>
                        <w:sz w:val="16"/>
                        <w:szCs w:val="16"/>
                      </w:rPr>
                      <w:t>20</w:t>
                    </w:r>
                  </w:p>
                  <w:p w:rsidR="006D732F" w:rsidRPr="004B6BEC" w:rsidRDefault="006D732F" w:rsidP="006D732F">
                    <w:pPr>
                      <w:spacing w:after="0" w:line="240" w:lineRule="auto"/>
                      <w:jc w:val="right"/>
                      <w:rPr>
                        <w:rFonts w:ascii="Times New Roman" w:hAnsi="Times New Roman"/>
                        <w:sz w:val="16"/>
                        <w:szCs w:val="16"/>
                      </w:rPr>
                    </w:pPr>
                    <w:r w:rsidRPr="004B6BEC">
                      <w:rPr>
                        <w:rFonts w:ascii="Times New Roman" w:hAnsi="Times New Roman"/>
                        <w:sz w:val="16"/>
                        <w:szCs w:val="16"/>
                      </w:rPr>
                      <w:t>19</w:t>
                    </w:r>
                  </w:p>
                  <w:p w:rsidR="006D732F" w:rsidRPr="004B6BEC" w:rsidRDefault="006D732F" w:rsidP="006D732F">
                    <w:pPr>
                      <w:spacing w:after="0" w:line="240" w:lineRule="auto"/>
                      <w:jc w:val="right"/>
                      <w:rPr>
                        <w:rFonts w:ascii="Times New Roman" w:hAnsi="Times New Roman"/>
                        <w:sz w:val="16"/>
                        <w:szCs w:val="16"/>
                      </w:rPr>
                    </w:pPr>
                    <w:r w:rsidRPr="004B6BEC">
                      <w:rPr>
                        <w:rFonts w:ascii="Times New Roman" w:hAnsi="Times New Roman"/>
                        <w:sz w:val="16"/>
                        <w:szCs w:val="16"/>
                      </w:rPr>
                      <w:t>18</w:t>
                    </w:r>
                  </w:p>
                  <w:p w:rsidR="006D732F" w:rsidRPr="004B6BEC" w:rsidRDefault="006D732F" w:rsidP="006D732F">
                    <w:pPr>
                      <w:spacing w:after="0" w:line="240" w:lineRule="auto"/>
                      <w:jc w:val="right"/>
                      <w:rPr>
                        <w:rFonts w:ascii="Times New Roman" w:hAnsi="Times New Roman"/>
                        <w:sz w:val="16"/>
                        <w:szCs w:val="16"/>
                      </w:rPr>
                    </w:pPr>
                    <w:r w:rsidRPr="004B6BEC">
                      <w:rPr>
                        <w:rFonts w:ascii="Times New Roman" w:hAnsi="Times New Roman"/>
                        <w:sz w:val="16"/>
                        <w:szCs w:val="16"/>
                      </w:rPr>
                      <w:t>17</w:t>
                    </w:r>
                  </w:p>
                  <w:p w:rsidR="006D732F" w:rsidRPr="004B6BEC" w:rsidRDefault="006D732F" w:rsidP="006D732F">
                    <w:pPr>
                      <w:spacing w:after="0" w:line="240" w:lineRule="auto"/>
                      <w:jc w:val="right"/>
                      <w:rPr>
                        <w:rFonts w:ascii="Times New Roman" w:hAnsi="Times New Roman"/>
                        <w:sz w:val="16"/>
                        <w:szCs w:val="16"/>
                      </w:rPr>
                    </w:pPr>
                    <w:r w:rsidRPr="004B6BEC">
                      <w:rPr>
                        <w:rFonts w:ascii="Times New Roman" w:hAnsi="Times New Roman"/>
                        <w:sz w:val="16"/>
                        <w:szCs w:val="16"/>
                      </w:rPr>
                      <w:t>16</w:t>
                    </w:r>
                  </w:p>
                  <w:p w:rsidR="006D732F" w:rsidRPr="004B6BEC" w:rsidRDefault="006D732F" w:rsidP="006D732F">
                    <w:pPr>
                      <w:spacing w:after="0" w:line="240" w:lineRule="auto"/>
                      <w:jc w:val="right"/>
                      <w:rPr>
                        <w:rFonts w:ascii="Times New Roman" w:hAnsi="Times New Roman"/>
                        <w:sz w:val="16"/>
                        <w:szCs w:val="16"/>
                      </w:rPr>
                    </w:pPr>
                    <w:r w:rsidRPr="004B6BEC">
                      <w:rPr>
                        <w:rFonts w:ascii="Times New Roman" w:hAnsi="Times New Roman"/>
                        <w:sz w:val="16"/>
                        <w:szCs w:val="16"/>
                      </w:rPr>
                      <w:t>15</w:t>
                    </w:r>
                  </w:p>
                  <w:p w:rsidR="006D732F" w:rsidRPr="004B6BEC" w:rsidRDefault="006D732F" w:rsidP="006D732F">
                    <w:pPr>
                      <w:spacing w:after="0" w:line="240" w:lineRule="auto"/>
                      <w:jc w:val="right"/>
                      <w:rPr>
                        <w:rFonts w:ascii="Times New Roman" w:hAnsi="Times New Roman"/>
                        <w:sz w:val="16"/>
                        <w:szCs w:val="16"/>
                      </w:rPr>
                    </w:pPr>
                    <w:r w:rsidRPr="004B6BEC">
                      <w:rPr>
                        <w:rFonts w:ascii="Times New Roman" w:hAnsi="Times New Roman"/>
                        <w:sz w:val="16"/>
                        <w:szCs w:val="16"/>
                      </w:rPr>
                      <w:t>14</w:t>
                    </w:r>
                  </w:p>
                  <w:p w:rsidR="006D732F" w:rsidRPr="004B6BEC" w:rsidRDefault="006D732F" w:rsidP="006D732F">
                    <w:pPr>
                      <w:spacing w:after="0" w:line="240" w:lineRule="auto"/>
                      <w:jc w:val="right"/>
                      <w:rPr>
                        <w:rFonts w:ascii="Times New Roman" w:hAnsi="Times New Roman"/>
                        <w:sz w:val="16"/>
                        <w:szCs w:val="16"/>
                      </w:rPr>
                    </w:pPr>
                    <w:r w:rsidRPr="004B6BEC">
                      <w:rPr>
                        <w:rFonts w:ascii="Times New Roman" w:hAnsi="Times New Roman"/>
                        <w:sz w:val="16"/>
                        <w:szCs w:val="16"/>
                      </w:rPr>
                      <w:t>13</w:t>
                    </w:r>
                  </w:p>
                  <w:p w:rsidR="006D732F" w:rsidRPr="004B6BEC" w:rsidRDefault="006D732F" w:rsidP="006D732F">
                    <w:pPr>
                      <w:spacing w:after="0" w:line="240" w:lineRule="auto"/>
                      <w:jc w:val="right"/>
                      <w:rPr>
                        <w:rFonts w:ascii="Times New Roman" w:hAnsi="Times New Roman"/>
                        <w:sz w:val="16"/>
                        <w:szCs w:val="16"/>
                      </w:rPr>
                    </w:pPr>
                    <w:r w:rsidRPr="004B6BEC">
                      <w:rPr>
                        <w:rFonts w:ascii="Times New Roman" w:hAnsi="Times New Roman"/>
                        <w:sz w:val="16"/>
                        <w:szCs w:val="16"/>
                      </w:rPr>
                      <w:t>12</w:t>
                    </w:r>
                  </w:p>
                  <w:p w:rsidR="006D732F" w:rsidRPr="004B6BEC" w:rsidRDefault="006D732F" w:rsidP="006D732F">
                    <w:pPr>
                      <w:spacing w:after="0" w:line="240" w:lineRule="auto"/>
                      <w:jc w:val="right"/>
                      <w:rPr>
                        <w:rFonts w:ascii="Times New Roman" w:hAnsi="Times New Roman"/>
                        <w:sz w:val="16"/>
                        <w:szCs w:val="16"/>
                      </w:rPr>
                    </w:pPr>
                    <w:r w:rsidRPr="004B6BEC">
                      <w:rPr>
                        <w:rFonts w:ascii="Times New Roman" w:hAnsi="Times New Roman"/>
                        <w:sz w:val="16"/>
                        <w:szCs w:val="16"/>
                      </w:rPr>
                      <w:t>11</w:t>
                    </w:r>
                  </w:p>
                  <w:p w:rsidR="006D732F" w:rsidRPr="004B6BEC" w:rsidRDefault="006D732F" w:rsidP="006D732F">
                    <w:pPr>
                      <w:spacing w:after="0" w:line="240" w:lineRule="auto"/>
                      <w:jc w:val="right"/>
                      <w:rPr>
                        <w:rFonts w:ascii="Times New Roman" w:hAnsi="Times New Roman"/>
                        <w:sz w:val="16"/>
                        <w:szCs w:val="16"/>
                      </w:rPr>
                    </w:pPr>
                    <w:r w:rsidRPr="004B6BEC">
                      <w:rPr>
                        <w:rFonts w:ascii="Times New Roman" w:hAnsi="Times New Roman"/>
                        <w:sz w:val="16"/>
                        <w:szCs w:val="16"/>
                      </w:rPr>
                      <w:t>10</w:t>
                    </w:r>
                  </w:p>
                  <w:p w:rsidR="006D732F" w:rsidRPr="004B6BEC" w:rsidRDefault="006D732F" w:rsidP="006D732F">
                    <w:pPr>
                      <w:spacing w:after="0" w:line="240" w:lineRule="auto"/>
                      <w:jc w:val="right"/>
                      <w:rPr>
                        <w:rFonts w:ascii="Times New Roman" w:hAnsi="Times New Roman"/>
                        <w:sz w:val="16"/>
                        <w:szCs w:val="16"/>
                      </w:rPr>
                    </w:pPr>
                    <w:r w:rsidRPr="004B6BEC">
                      <w:rPr>
                        <w:rFonts w:ascii="Times New Roman" w:hAnsi="Times New Roman"/>
                        <w:sz w:val="16"/>
                        <w:szCs w:val="16"/>
                      </w:rPr>
                      <w:t>9</w:t>
                    </w:r>
                  </w:p>
                  <w:p w:rsidR="006D732F" w:rsidRPr="004B6BEC" w:rsidRDefault="006D732F" w:rsidP="006D732F">
                    <w:pPr>
                      <w:spacing w:after="0" w:line="240" w:lineRule="auto"/>
                      <w:jc w:val="right"/>
                      <w:rPr>
                        <w:rFonts w:ascii="Times New Roman" w:hAnsi="Times New Roman"/>
                        <w:sz w:val="16"/>
                        <w:szCs w:val="16"/>
                      </w:rPr>
                    </w:pPr>
                    <w:r w:rsidRPr="004B6BEC">
                      <w:rPr>
                        <w:rFonts w:ascii="Times New Roman" w:hAnsi="Times New Roman"/>
                        <w:sz w:val="16"/>
                        <w:szCs w:val="16"/>
                      </w:rPr>
                      <w:t>8</w:t>
                    </w:r>
                  </w:p>
                </w:txbxContent>
              </v:textbox>
            </v:shape>
            <v:line id="_x0000_s1110" style="position:absolute;flip:x y" from="3154,8379" to="5001,8381">
              <v:stroke dashstyle="1 1" startarrow="oval" startarrowwidth="narrow" startarrowlength="short" endcap="round"/>
            </v:line>
            <v:line id="_x0000_s1111" style="position:absolute;flip:x y" from="3154,8658" to="5570,8659">
              <v:stroke dashstyle="1 1" startarrow="oval" startarrowwidth="narrow" startarrowlength="short" endcap="round"/>
            </v:line>
            <v:line id="_x0000_s1112" style="position:absolute;flip:x y" from="3154,8936" to="6138,8937">
              <v:stroke dashstyle="1 1" startarrow="oval" startarrowwidth="narrow" startarrowlength="short" endcap="round"/>
            </v:line>
            <v:line id="_x0000_s1113" style="position:absolute;flip:x y" from="3154,7822" to="3864,7823">
              <v:stroke dashstyle="1 1" startarrow="oval" startarrowwidth="narrow" startarrowlength="short" endcap="round"/>
            </v:line>
            <v:line id="_x0000_s1114" style="position:absolute;flip:x y" from="3154,8100" to="4433,8101">
              <v:stroke dashstyle="1 1" startarrow="oval" startarrowwidth="narrow" startarrowlength="short" endcap="round"/>
            </v:line>
            <v:line id="_x0000_s1115" style="position:absolute;flip:x y" from="3154,7543" to="3296,7545">
              <v:stroke dashstyle="1 1" startarrow="oval" startarrowwidth="narrow" startarrowlength="short" endcap="round"/>
            </v:line>
            <v:shape id="_x0000_s1116" type="#_x0000_t202" style="position:absolute;left:2869;top:7125;width:711;height:279" filled="f" stroked="f">
              <v:textbox>
                <w:txbxContent>
                  <w:p w:rsidR="006D732F" w:rsidRPr="004B6BEC" w:rsidRDefault="006D732F" w:rsidP="006D732F">
                    <w:pPr>
                      <w:rPr>
                        <w:rFonts w:ascii="Times New Roman" w:hAnsi="Times New Roman"/>
                        <w:sz w:val="24"/>
                        <w:szCs w:val="24"/>
                      </w:rPr>
                    </w:pPr>
                    <w:r w:rsidRPr="004B6BEC">
                      <w:rPr>
                        <w:rFonts w:ascii="Times New Roman" w:hAnsi="Times New Roman"/>
                        <w:sz w:val="24"/>
                        <w:szCs w:val="24"/>
                      </w:rPr>
                      <w:t>Price</w:t>
                    </w:r>
                  </w:p>
                </w:txbxContent>
              </v:textbox>
            </v:shape>
            <v:shape id="_x0000_s1117" type="#_x0000_t202" style="position:absolute;left:6564;top:9494;width:243;height:210" filled="f" stroked="f">
              <v:textbox inset="0,0,0,0">
                <w:txbxContent>
                  <w:p w:rsidR="006D732F" w:rsidRPr="004B6BEC" w:rsidRDefault="006D732F" w:rsidP="006D732F">
                    <w:pPr>
                      <w:rPr>
                        <w:rFonts w:ascii="Times New Roman" w:hAnsi="Times New Roman"/>
                        <w:sz w:val="24"/>
                        <w:szCs w:val="24"/>
                      </w:rPr>
                    </w:pPr>
                    <w:r w:rsidRPr="004B6BEC">
                      <w:rPr>
                        <w:rFonts w:ascii="Times New Roman" w:hAnsi="Times New Roman"/>
                        <w:sz w:val="24"/>
                        <w:szCs w:val="24"/>
                      </w:rPr>
                      <w:t>Q</w:t>
                    </w:r>
                  </w:p>
                </w:txbxContent>
              </v:textbox>
            </v:shape>
            <v:shape id="_x0000_s1118" type="#_x0000_t202" style="position:absolute;left:3154;top:9772;width:426;height:279" filled="f" stroked="f">
              <v:textbox>
                <w:txbxContent>
                  <w:p w:rsidR="006D732F" w:rsidRPr="004B6BEC" w:rsidRDefault="006D732F" w:rsidP="006D732F">
                    <w:pPr>
                      <w:rPr>
                        <w:rFonts w:ascii="Times New Roman" w:hAnsi="Times New Roman"/>
                        <w:sz w:val="16"/>
                        <w:szCs w:val="16"/>
                      </w:rPr>
                    </w:pPr>
                    <w:r w:rsidRPr="004B6BEC">
                      <w:rPr>
                        <w:rFonts w:ascii="Times New Roman" w:hAnsi="Times New Roman"/>
                        <w:sz w:val="16"/>
                        <w:szCs w:val="16"/>
                      </w:rPr>
                      <w:t>1</w:t>
                    </w:r>
                    <w:r w:rsidRPr="004B6BEC">
                      <w:rPr>
                        <w:rFonts w:ascii="Times New Roman" w:hAnsi="Times New Roman"/>
                        <w:sz w:val="16"/>
                        <w:szCs w:val="16"/>
                        <w:vertAlign w:val="superscript"/>
                      </w:rPr>
                      <w:t>st</w:t>
                    </w:r>
                  </w:p>
                </w:txbxContent>
              </v:textbox>
            </v:shape>
            <v:shape id="_x0000_s1119" type="#_x0000_t202" style="position:absolute;left:3438;top:9772;width:425;height:279" filled="f" stroked="f">
              <v:textbox>
                <w:txbxContent>
                  <w:p w:rsidR="006D732F" w:rsidRPr="004B6BEC" w:rsidRDefault="006D732F" w:rsidP="006D732F">
                    <w:pPr>
                      <w:rPr>
                        <w:rFonts w:ascii="Times New Roman" w:hAnsi="Times New Roman"/>
                        <w:sz w:val="16"/>
                        <w:szCs w:val="16"/>
                      </w:rPr>
                    </w:pPr>
                    <w:r w:rsidRPr="004B6BEC">
                      <w:rPr>
                        <w:rFonts w:ascii="Times New Roman" w:hAnsi="Times New Roman"/>
                        <w:sz w:val="16"/>
                        <w:szCs w:val="16"/>
                      </w:rPr>
                      <w:t>2</w:t>
                    </w:r>
                    <w:r w:rsidRPr="004B6BEC">
                      <w:rPr>
                        <w:rFonts w:ascii="Times New Roman" w:hAnsi="Times New Roman"/>
                        <w:sz w:val="16"/>
                        <w:szCs w:val="16"/>
                        <w:vertAlign w:val="superscript"/>
                      </w:rPr>
                      <w:t>nd</w:t>
                    </w:r>
                  </w:p>
                </w:txbxContent>
              </v:textbox>
            </v:shape>
            <v:shape id="_x0000_s1120" type="#_x0000_t202" style="position:absolute;left:3722;top:9772;width:426;height:279" filled="f" stroked="f">
              <v:textbox>
                <w:txbxContent>
                  <w:p w:rsidR="006D732F" w:rsidRPr="004B6BEC" w:rsidRDefault="006D732F" w:rsidP="006D732F">
                    <w:pPr>
                      <w:rPr>
                        <w:rFonts w:ascii="Times New Roman" w:hAnsi="Times New Roman"/>
                        <w:sz w:val="16"/>
                        <w:szCs w:val="16"/>
                      </w:rPr>
                    </w:pPr>
                    <w:r w:rsidRPr="004B6BEC">
                      <w:rPr>
                        <w:rFonts w:ascii="Times New Roman" w:hAnsi="Times New Roman"/>
                        <w:sz w:val="16"/>
                        <w:szCs w:val="16"/>
                      </w:rPr>
                      <w:t>3</w:t>
                    </w:r>
                    <w:r w:rsidRPr="004B6BEC">
                      <w:rPr>
                        <w:rFonts w:ascii="Times New Roman" w:hAnsi="Times New Roman"/>
                        <w:sz w:val="16"/>
                        <w:szCs w:val="16"/>
                        <w:vertAlign w:val="superscript"/>
                      </w:rPr>
                      <w:t>rd</w:t>
                    </w:r>
                  </w:p>
                </w:txbxContent>
              </v:textbox>
            </v:shape>
            <v:shape id="_x0000_s1121" type="#_x0000_t202" style="position:absolute;left:4006;top:9772;width:426;height:279" filled="f" stroked="f">
              <v:textbox>
                <w:txbxContent>
                  <w:p w:rsidR="006D732F" w:rsidRPr="004B6BEC" w:rsidRDefault="006D732F" w:rsidP="006D732F">
                    <w:pPr>
                      <w:rPr>
                        <w:rFonts w:ascii="Times New Roman" w:hAnsi="Times New Roman"/>
                        <w:sz w:val="16"/>
                        <w:szCs w:val="16"/>
                      </w:rPr>
                    </w:pPr>
                    <w:r w:rsidRPr="004B6BEC">
                      <w:rPr>
                        <w:rFonts w:ascii="Times New Roman" w:hAnsi="Times New Roman"/>
                        <w:sz w:val="16"/>
                        <w:szCs w:val="16"/>
                      </w:rPr>
                      <w:t>4</w:t>
                    </w:r>
                    <w:r w:rsidRPr="004B6BEC">
                      <w:rPr>
                        <w:rFonts w:ascii="Times New Roman" w:hAnsi="Times New Roman"/>
                        <w:sz w:val="16"/>
                        <w:szCs w:val="16"/>
                        <w:vertAlign w:val="superscript"/>
                      </w:rPr>
                      <w:t>th</w:t>
                    </w:r>
                  </w:p>
                </w:txbxContent>
              </v:textbox>
            </v:shape>
            <v:shape id="_x0000_s1122" type="#_x0000_t202" style="position:absolute;left:4290;top:9772;width:426;height:279" filled="f" stroked="f">
              <v:textbox>
                <w:txbxContent>
                  <w:p w:rsidR="006D732F" w:rsidRPr="004B6BEC" w:rsidRDefault="006D732F" w:rsidP="006D732F">
                    <w:pPr>
                      <w:rPr>
                        <w:rFonts w:ascii="Times New Roman" w:hAnsi="Times New Roman"/>
                        <w:sz w:val="16"/>
                        <w:szCs w:val="16"/>
                      </w:rPr>
                    </w:pPr>
                    <w:r w:rsidRPr="004B6BEC">
                      <w:rPr>
                        <w:rFonts w:ascii="Times New Roman" w:hAnsi="Times New Roman"/>
                        <w:sz w:val="16"/>
                        <w:szCs w:val="16"/>
                      </w:rPr>
                      <w:t>5</w:t>
                    </w:r>
                    <w:r w:rsidRPr="004B6BEC">
                      <w:rPr>
                        <w:rFonts w:ascii="Times New Roman" w:hAnsi="Times New Roman"/>
                        <w:sz w:val="16"/>
                        <w:szCs w:val="16"/>
                        <w:vertAlign w:val="superscript"/>
                      </w:rPr>
                      <w:t>th</w:t>
                    </w:r>
                  </w:p>
                  <w:p w:rsidR="006D732F" w:rsidRPr="00EF6858" w:rsidRDefault="006D732F" w:rsidP="006D732F"/>
                </w:txbxContent>
              </v:textbox>
            </v:shape>
            <v:shape id="_x0000_s1123" type="#_x0000_t202" style="position:absolute;left:4575;top:9772;width:425;height:279" filled="f" stroked="f">
              <v:textbox>
                <w:txbxContent>
                  <w:p w:rsidR="006D732F" w:rsidRPr="004B6BEC" w:rsidRDefault="006D732F" w:rsidP="006D732F">
                    <w:pPr>
                      <w:rPr>
                        <w:rFonts w:ascii="Times New Roman" w:hAnsi="Times New Roman"/>
                        <w:sz w:val="16"/>
                        <w:szCs w:val="16"/>
                      </w:rPr>
                    </w:pPr>
                    <w:r w:rsidRPr="004B6BEC">
                      <w:rPr>
                        <w:rFonts w:ascii="Times New Roman" w:hAnsi="Times New Roman"/>
                        <w:sz w:val="16"/>
                        <w:szCs w:val="16"/>
                      </w:rPr>
                      <w:t>6</w:t>
                    </w:r>
                    <w:r w:rsidRPr="004B6BEC">
                      <w:rPr>
                        <w:rFonts w:ascii="Times New Roman" w:hAnsi="Times New Roman"/>
                        <w:sz w:val="16"/>
                        <w:szCs w:val="16"/>
                        <w:vertAlign w:val="superscript"/>
                      </w:rPr>
                      <w:t>th</w:t>
                    </w:r>
                  </w:p>
                  <w:p w:rsidR="006D732F" w:rsidRPr="00EF6858" w:rsidRDefault="006D732F" w:rsidP="006D732F"/>
                </w:txbxContent>
              </v:textbox>
            </v:shape>
            <v:shape id="_x0000_s1124" type="#_x0000_t202" style="position:absolute;left:4859;top:9772;width:425;height:279" filled="f" stroked="f">
              <v:textbox>
                <w:txbxContent>
                  <w:p w:rsidR="006D732F" w:rsidRPr="004B6BEC" w:rsidRDefault="006D732F" w:rsidP="006D732F">
                    <w:pPr>
                      <w:rPr>
                        <w:rFonts w:ascii="Times New Roman" w:hAnsi="Times New Roman"/>
                        <w:sz w:val="16"/>
                        <w:szCs w:val="16"/>
                      </w:rPr>
                    </w:pPr>
                    <w:r w:rsidRPr="004B6BEC">
                      <w:rPr>
                        <w:rFonts w:ascii="Times New Roman" w:hAnsi="Times New Roman"/>
                        <w:sz w:val="16"/>
                        <w:szCs w:val="16"/>
                      </w:rPr>
                      <w:t>7</w:t>
                    </w:r>
                    <w:r w:rsidRPr="004B6BEC">
                      <w:rPr>
                        <w:rFonts w:ascii="Times New Roman" w:hAnsi="Times New Roman"/>
                        <w:sz w:val="16"/>
                        <w:szCs w:val="16"/>
                        <w:vertAlign w:val="superscript"/>
                      </w:rPr>
                      <w:t>th</w:t>
                    </w:r>
                  </w:p>
                  <w:p w:rsidR="006D732F" w:rsidRPr="00EF6858" w:rsidRDefault="006D732F" w:rsidP="006D732F"/>
                </w:txbxContent>
              </v:textbox>
            </v:shape>
            <v:shape id="_x0000_s1125" type="#_x0000_t202" style="position:absolute;left:5143;top:9772;width:426;height:279" filled="f" stroked="f">
              <v:textbox>
                <w:txbxContent>
                  <w:p w:rsidR="006D732F" w:rsidRPr="004B6BEC" w:rsidRDefault="006D732F" w:rsidP="006D732F">
                    <w:pPr>
                      <w:rPr>
                        <w:rFonts w:ascii="Times New Roman" w:hAnsi="Times New Roman"/>
                        <w:sz w:val="16"/>
                        <w:szCs w:val="16"/>
                      </w:rPr>
                    </w:pPr>
                    <w:r w:rsidRPr="004B6BEC">
                      <w:rPr>
                        <w:rFonts w:ascii="Times New Roman" w:hAnsi="Times New Roman"/>
                        <w:sz w:val="16"/>
                        <w:szCs w:val="16"/>
                      </w:rPr>
                      <w:t>8</w:t>
                    </w:r>
                    <w:r w:rsidRPr="004B6BEC">
                      <w:rPr>
                        <w:rFonts w:ascii="Times New Roman" w:hAnsi="Times New Roman"/>
                        <w:sz w:val="16"/>
                        <w:szCs w:val="16"/>
                        <w:vertAlign w:val="superscript"/>
                      </w:rPr>
                      <w:t>th</w:t>
                    </w:r>
                  </w:p>
                  <w:p w:rsidR="006D732F" w:rsidRPr="00EF6858" w:rsidRDefault="006D732F" w:rsidP="006D732F"/>
                </w:txbxContent>
              </v:textbox>
            </v:shape>
            <v:shape id="_x0000_s1126" type="#_x0000_t202" style="position:absolute;left:5427;top:9772;width:426;height:279" filled="f" stroked="f">
              <v:textbox>
                <w:txbxContent>
                  <w:p w:rsidR="006D732F" w:rsidRPr="004B6BEC" w:rsidRDefault="006D732F" w:rsidP="006D732F">
                    <w:pPr>
                      <w:rPr>
                        <w:rFonts w:ascii="Times New Roman" w:hAnsi="Times New Roman"/>
                        <w:sz w:val="16"/>
                        <w:szCs w:val="16"/>
                      </w:rPr>
                    </w:pPr>
                    <w:r w:rsidRPr="004B6BEC">
                      <w:rPr>
                        <w:rFonts w:ascii="Times New Roman" w:hAnsi="Times New Roman"/>
                        <w:sz w:val="16"/>
                        <w:szCs w:val="16"/>
                      </w:rPr>
                      <w:t>9</w:t>
                    </w:r>
                    <w:r w:rsidRPr="004B6BEC">
                      <w:rPr>
                        <w:rFonts w:ascii="Times New Roman" w:hAnsi="Times New Roman"/>
                        <w:sz w:val="16"/>
                        <w:szCs w:val="16"/>
                        <w:vertAlign w:val="superscript"/>
                      </w:rPr>
                      <w:t>th</w:t>
                    </w:r>
                  </w:p>
                  <w:p w:rsidR="006D732F" w:rsidRPr="00EF6858" w:rsidRDefault="006D732F" w:rsidP="006D732F"/>
                </w:txbxContent>
              </v:textbox>
            </v:shape>
            <v:shape id="_x0000_s1127" type="#_x0000_t202" style="position:absolute;left:5712;top:9772;width:425;height:279" filled="f" stroked="f">
              <v:textbox>
                <w:txbxContent>
                  <w:p w:rsidR="006D732F" w:rsidRPr="004B6BEC" w:rsidRDefault="006D732F" w:rsidP="006D732F">
                    <w:pPr>
                      <w:rPr>
                        <w:rFonts w:ascii="Times New Roman" w:hAnsi="Times New Roman"/>
                        <w:sz w:val="16"/>
                        <w:szCs w:val="16"/>
                      </w:rPr>
                    </w:pPr>
                    <w:r w:rsidRPr="004B6BEC">
                      <w:rPr>
                        <w:rFonts w:ascii="Times New Roman" w:hAnsi="Times New Roman"/>
                        <w:sz w:val="16"/>
                        <w:szCs w:val="16"/>
                      </w:rPr>
                      <w:t>10</w:t>
                    </w:r>
                    <w:r w:rsidRPr="004B6BEC">
                      <w:rPr>
                        <w:rFonts w:ascii="Times New Roman" w:hAnsi="Times New Roman"/>
                        <w:sz w:val="16"/>
                        <w:szCs w:val="16"/>
                        <w:vertAlign w:val="superscript"/>
                      </w:rPr>
                      <w:t>th</w:t>
                    </w:r>
                  </w:p>
                  <w:p w:rsidR="006D732F" w:rsidRPr="00EF6858" w:rsidRDefault="006D732F" w:rsidP="006D732F"/>
                </w:txbxContent>
              </v:textbox>
            </v:shape>
            <v:shape id="_x0000_s1128" type="#_x0000_t202" style="position:absolute;left:5996;top:9772;width:425;height:279" filled="f" stroked="f">
              <v:textbox>
                <w:txbxContent>
                  <w:p w:rsidR="006D732F" w:rsidRPr="008104A7" w:rsidRDefault="006D732F" w:rsidP="006D732F">
                    <w:pPr>
                      <w:rPr>
                        <w:rFonts w:ascii="Times New Roman" w:hAnsi="Times New Roman"/>
                        <w:sz w:val="16"/>
                        <w:szCs w:val="16"/>
                      </w:rPr>
                    </w:pPr>
                    <w:r w:rsidRPr="008104A7">
                      <w:rPr>
                        <w:rFonts w:ascii="Times New Roman" w:hAnsi="Times New Roman"/>
                        <w:sz w:val="16"/>
                        <w:szCs w:val="16"/>
                      </w:rPr>
                      <w:t>11</w:t>
                    </w:r>
                    <w:r w:rsidRPr="008104A7">
                      <w:rPr>
                        <w:rFonts w:ascii="Times New Roman" w:hAnsi="Times New Roman"/>
                        <w:sz w:val="16"/>
                        <w:szCs w:val="16"/>
                        <w:vertAlign w:val="superscript"/>
                      </w:rPr>
                      <w:t>th</w:t>
                    </w:r>
                  </w:p>
                  <w:p w:rsidR="006D732F" w:rsidRPr="00EF6858" w:rsidRDefault="006D732F" w:rsidP="006D732F"/>
                </w:txbxContent>
              </v:textbox>
            </v:shape>
            <v:shape id="_x0000_s1129" type="#_x0000_t202" style="position:absolute;left:6280;top:9772;width:426;height:279" filled="f" stroked="f">
              <v:textbox>
                <w:txbxContent>
                  <w:p w:rsidR="006D732F" w:rsidRPr="008104A7" w:rsidRDefault="006D732F" w:rsidP="006D732F">
                    <w:pPr>
                      <w:rPr>
                        <w:rFonts w:ascii="Times New Roman" w:hAnsi="Times New Roman"/>
                        <w:sz w:val="16"/>
                        <w:szCs w:val="16"/>
                      </w:rPr>
                    </w:pPr>
                    <w:r w:rsidRPr="008104A7">
                      <w:rPr>
                        <w:rFonts w:ascii="Times New Roman" w:hAnsi="Times New Roman"/>
                        <w:sz w:val="16"/>
                        <w:szCs w:val="16"/>
                      </w:rPr>
                      <w:t>12</w:t>
                    </w:r>
                    <w:r w:rsidRPr="008104A7">
                      <w:rPr>
                        <w:rFonts w:ascii="Times New Roman" w:hAnsi="Times New Roman"/>
                        <w:sz w:val="16"/>
                        <w:szCs w:val="16"/>
                        <w:vertAlign w:val="superscript"/>
                      </w:rPr>
                      <w:t>th</w:t>
                    </w:r>
                  </w:p>
                  <w:p w:rsidR="006D732F" w:rsidRPr="00EF6858" w:rsidRDefault="006D732F" w:rsidP="006D732F"/>
                </w:txbxContent>
              </v:textbox>
            </v:shape>
            <w10:wrap type="none"/>
            <w10:anchorlock/>
          </v:group>
        </w:pict>
      </w:r>
    </w:p>
    <w:p w:rsidR="006D732F" w:rsidRPr="00332C14" w:rsidRDefault="006D732F" w:rsidP="006D732F">
      <w:pPr>
        <w:numPr>
          <w:ilvl w:val="1"/>
          <w:numId w:val="1"/>
        </w:numPr>
        <w:spacing w:after="0" w:line="240" w:lineRule="auto"/>
        <w:jc w:val="both"/>
        <w:rPr>
          <w:rFonts w:ascii="Times New Roman" w:hAnsi="Times New Roman"/>
          <w:sz w:val="28"/>
          <w:szCs w:val="28"/>
        </w:rPr>
      </w:pPr>
      <w:r w:rsidRPr="00332C14">
        <w:rPr>
          <w:rFonts w:ascii="Times New Roman" w:hAnsi="Times New Roman"/>
          <w:sz w:val="28"/>
          <w:szCs w:val="28"/>
        </w:rPr>
        <w:t xml:space="preserve">An important term in this analysis is </w:t>
      </w:r>
      <w:r w:rsidRPr="00332C14">
        <w:rPr>
          <w:rFonts w:ascii="Times New Roman" w:hAnsi="Times New Roman"/>
          <w:i/>
          <w:sz w:val="28"/>
          <w:szCs w:val="28"/>
        </w:rPr>
        <w:t>reservation price</w:t>
      </w:r>
      <w:r w:rsidRPr="00332C14">
        <w:rPr>
          <w:rFonts w:ascii="Times New Roman" w:hAnsi="Times New Roman"/>
          <w:sz w:val="28"/>
          <w:szCs w:val="28"/>
        </w:rPr>
        <w:t>—the maximum someone is willing to pay for something. It is essentially the same as a person’s marginal benefit of something.</w:t>
      </w:r>
    </w:p>
    <w:p w:rsidR="006D732F" w:rsidRPr="00332C14" w:rsidRDefault="006D732F" w:rsidP="006D732F">
      <w:pPr>
        <w:numPr>
          <w:ilvl w:val="1"/>
          <w:numId w:val="1"/>
        </w:numPr>
        <w:spacing w:after="0" w:line="240" w:lineRule="auto"/>
        <w:jc w:val="both"/>
        <w:rPr>
          <w:rFonts w:ascii="Times New Roman" w:hAnsi="Times New Roman"/>
          <w:sz w:val="28"/>
          <w:szCs w:val="28"/>
        </w:rPr>
      </w:pPr>
      <w:r w:rsidRPr="00332C14">
        <w:rPr>
          <w:rFonts w:ascii="Times New Roman" w:hAnsi="Times New Roman"/>
          <w:sz w:val="28"/>
          <w:szCs w:val="28"/>
        </w:rPr>
        <w:t>Recall from last time when we explored marginal benefit. We can summarize a person’s marginal utilities (reservation price) for oranges with a diagram.</w:t>
      </w:r>
    </w:p>
    <w:p w:rsidR="006D732F" w:rsidRDefault="00FB26C6" w:rsidP="006D732F">
      <w:pPr>
        <w:spacing w:after="0" w:line="240" w:lineRule="auto"/>
        <w:ind w:left="1440"/>
        <w:jc w:val="both"/>
        <w:rPr>
          <w:rFonts w:ascii="Times New Roman" w:hAnsi="Times New Roman"/>
          <w:sz w:val="28"/>
          <w:szCs w:val="28"/>
        </w:rPr>
      </w:pPr>
      <w:r>
        <w:rPr>
          <w:rFonts w:ascii="Times New Roman" w:hAnsi="Times New Roman"/>
          <w:sz w:val="28"/>
          <w:szCs w:val="28"/>
        </w:rPr>
      </w:r>
      <w:r>
        <w:rPr>
          <w:rFonts w:ascii="Times New Roman" w:hAnsi="Times New Roman"/>
          <w:sz w:val="28"/>
          <w:szCs w:val="28"/>
        </w:rPr>
        <w:pict>
          <v:group id="_x0000_s1085" editas="canvas" style="width:210.75pt;height:158.25pt;mso-position-horizontal-relative:char;mso-position-vertical-relative:line" coordorigin="2663,3330" coordsize="3204,2450">
            <o:lock v:ext="edit" aspectratio="t"/>
            <v:shape id="_x0000_s1086" type="#_x0000_t75" style="position:absolute;left:2663;top:3330;width:3204;height:2450" o:preferrelative="f">
              <v:fill o:detectmouseclick="t"/>
              <v:path o:extrusionok="t" o:connecttype="none"/>
              <o:lock v:ext="edit" text="t"/>
            </v:shape>
            <v:line id="_x0000_s1087" style="position:absolute" from="2869,3609" to="2870,5699"/>
            <v:line id="_x0000_s1088" style="position:absolute" from="2869,5699" to="5399,5700"/>
            <v:shape id="_x0000_s1089" type="#_x0000_t202" style="position:absolute;left:2687;top:3446;width:568;height:252" filled="f" stroked="f">
              <v:textbox inset="0,0,0,0">
                <w:txbxContent>
                  <w:p w:rsidR="006D732F" w:rsidRPr="004B6BEC" w:rsidRDefault="006D732F" w:rsidP="006D732F">
                    <w:pPr>
                      <w:rPr>
                        <w:rFonts w:ascii="Times New Roman" w:hAnsi="Times New Roman"/>
                        <w:sz w:val="24"/>
                        <w:szCs w:val="24"/>
                      </w:rPr>
                    </w:pPr>
                    <w:r w:rsidRPr="004B6BEC">
                      <w:rPr>
                        <w:rFonts w:ascii="Times New Roman" w:hAnsi="Times New Roman"/>
                        <w:sz w:val="24"/>
                        <w:szCs w:val="24"/>
                      </w:rPr>
                      <w:t>Price</w:t>
                    </w:r>
                  </w:p>
                </w:txbxContent>
              </v:textbox>
            </v:shape>
            <v:shape id="_x0000_s1090" type="#_x0000_t202" style="position:absolute;left:5193;top:5443;width:674;height:337" filled="f" stroked="f">
              <v:textbox inset="0,0,0,0">
                <w:txbxContent>
                  <w:p w:rsidR="006D732F" w:rsidRPr="004B6BEC" w:rsidRDefault="006D732F" w:rsidP="006D732F">
                    <w:pPr>
                      <w:rPr>
                        <w:rFonts w:ascii="Times New Roman" w:hAnsi="Times New Roman"/>
                        <w:sz w:val="24"/>
                        <w:szCs w:val="24"/>
                      </w:rPr>
                    </w:pPr>
                    <w:r w:rsidRPr="004B6BEC">
                      <w:rPr>
                        <w:rFonts w:ascii="Times New Roman" w:hAnsi="Times New Roman"/>
                        <w:sz w:val="24"/>
                        <w:szCs w:val="24"/>
                      </w:rPr>
                      <w:t>Quantity</w:t>
                    </w:r>
                  </w:p>
                </w:txbxContent>
              </v:textbox>
            </v:shape>
            <v:line id="_x0000_s1091" style="position:absolute" from="2869,3609" to="5101,5689"/>
            <v:shape id="_x0000_s1092" type="#_x0000_t202" style="position:absolute;left:4573;top:5026;width:688;height:205" filled="f" stroked="f">
              <v:textbox inset="0,0,0,0">
                <w:txbxContent>
                  <w:p w:rsidR="006D732F" w:rsidRPr="004B6BEC" w:rsidRDefault="006D732F" w:rsidP="006D732F">
                    <w:pPr>
                      <w:rPr>
                        <w:rFonts w:ascii="Times New Roman" w:hAnsi="Times New Roman"/>
                        <w:sz w:val="24"/>
                        <w:szCs w:val="24"/>
                      </w:rPr>
                    </w:pPr>
                    <w:r w:rsidRPr="004B6BEC">
                      <w:rPr>
                        <w:rFonts w:ascii="Times New Roman" w:hAnsi="Times New Roman"/>
                        <w:sz w:val="24"/>
                        <w:szCs w:val="24"/>
                      </w:rPr>
                      <w:t>Demand</w:t>
                    </w:r>
                  </w:p>
                </w:txbxContent>
              </v:textbox>
            </v:shape>
            <w10:wrap type="none"/>
            <w10:anchorlock/>
          </v:group>
        </w:pict>
      </w:r>
    </w:p>
    <w:p w:rsidR="006D732F" w:rsidRPr="00332C14" w:rsidRDefault="006D732F" w:rsidP="006D732F">
      <w:pPr>
        <w:numPr>
          <w:ilvl w:val="1"/>
          <w:numId w:val="1"/>
        </w:numPr>
        <w:spacing w:after="0" w:line="240" w:lineRule="auto"/>
        <w:jc w:val="both"/>
        <w:rPr>
          <w:rFonts w:ascii="Times New Roman" w:hAnsi="Times New Roman"/>
          <w:sz w:val="28"/>
          <w:szCs w:val="28"/>
        </w:rPr>
      </w:pPr>
      <w:r w:rsidRPr="00332C14">
        <w:rPr>
          <w:rFonts w:ascii="Times New Roman" w:hAnsi="Times New Roman"/>
          <w:sz w:val="28"/>
          <w:szCs w:val="28"/>
        </w:rPr>
        <w:lastRenderedPageBreak/>
        <w:t xml:space="preserve">Now, instead of focusing on one person, consider </w:t>
      </w:r>
      <w:r w:rsidRPr="00332C14">
        <w:rPr>
          <w:rFonts w:ascii="Times New Roman" w:hAnsi="Times New Roman"/>
          <w:i/>
          <w:sz w:val="28"/>
          <w:szCs w:val="28"/>
        </w:rPr>
        <w:t>everyone</w:t>
      </w:r>
      <w:r w:rsidRPr="00332C14">
        <w:rPr>
          <w:rFonts w:ascii="Times New Roman" w:hAnsi="Times New Roman"/>
          <w:sz w:val="28"/>
          <w:szCs w:val="28"/>
        </w:rPr>
        <w:t xml:space="preserve"> in the whole of a market, such as the market for socks or chicken. As each person’s marginal utility fills the graph, the marginal benefits resemble a line. This is the demand curve.</w:t>
      </w:r>
    </w:p>
    <w:p w:rsidR="006D732F" w:rsidRPr="00332C14" w:rsidRDefault="006D732F" w:rsidP="006D732F">
      <w:pPr>
        <w:numPr>
          <w:ilvl w:val="1"/>
          <w:numId w:val="1"/>
        </w:numPr>
        <w:spacing w:after="0" w:line="240" w:lineRule="auto"/>
        <w:jc w:val="both"/>
        <w:rPr>
          <w:rFonts w:ascii="Times New Roman" w:hAnsi="Times New Roman"/>
          <w:sz w:val="28"/>
          <w:szCs w:val="28"/>
        </w:rPr>
      </w:pPr>
      <w:r w:rsidRPr="00332C14">
        <w:rPr>
          <w:rFonts w:ascii="Times New Roman" w:hAnsi="Times New Roman"/>
          <w:sz w:val="28"/>
          <w:szCs w:val="28"/>
        </w:rPr>
        <w:t xml:space="preserve">Note how this diagram makes intuitive sense. As the price of something moves in one direction, the quantity people demand will move in the opposite direction. This is called the </w:t>
      </w:r>
      <w:r w:rsidRPr="00332C14">
        <w:rPr>
          <w:rFonts w:ascii="Times New Roman" w:hAnsi="Times New Roman"/>
          <w:i/>
          <w:sz w:val="28"/>
          <w:szCs w:val="28"/>
        </w:rPr>
        <w:t>Law of Demand</w:t>
      </w:r>
      <w:r w:rsidRPr="00332C14">
        <w:rPr>
          <w:rFonts w:ascii="Times New Roman" w:hAnsi="Times New Roman"/>
          <w:sz w:val="28"/>
          <w:szCs w:val="28"/>
        </w:rPr>
        <w:t>.</w:t>
      </w:r>
    </w:p>
    <w:p w:rsidR="006D732F" w:rsidRPr="00332C14" w:rsidRDefault="006D732F" w:rsidP="006D732F">
      <w:pPr>
        <w:numPr>
          <w:ilvl w:val="0"/>
          <w:numId w:val="1"/>
        </w:numPr>
        <w:spacing w:after="0" w:line="240" w:lineRule="auto"/>
        <w:jc w:val="both"/>
        <w:rPr>
          <w:rFonts w:ascii="Times New Roman" w:hAnsi="Times New Roman"/>
          <w:sz w:val="28"/>
          <w:szCs w:val="28"/>
        </w:rPr>
      </w:pPr>
      <w:r w:rsidRPr="00332C14">
        <w:rPr>
          <w:rFonts w:ascii="Times New Roman" w:hAnsi="Times New Roman"/>
          <w:sz w:val="28"/>
          <w:szCs w:val="28"/>
        </w:rPr>
        <w:t>Supply</w:t>
      </w:r>
    </w:p>
    <w:p w:rsidR="006D732F" w:rsidRDefault="00FB26C6" w:rsidP="006D732F">
      <w:pPr>
        <w:spacing w:after="0" w:line="240" w:lineRule="auto"/>
        <w:ind w:left="1440"/>
        <w:jc w:val="both"/>
        <w:rPr>
          <w:rFonts w:ascii="Times New Roman" w:hAnsi="Times New Roman"/>
          <w:sz w:val="28"/>
          <w:szCs w:val="28"/>
        </w:rPr>
      </w:pPr>
      <w:r>
        <w:rPr>
          <w:rFonts w:ascii="Times New Roman" w:hAnsi="Times New Roman"/>
          <w:sz w:val="28"/>
          <w:szCs w:val="28"/>
        </w:rPr>
      </w:r>
      <w:r>
        <w:rPr>
          <w:rFonts w:ascii="Times New Roman" w:hAnsi="Times New Roman"/>
          <w:sz w:val="28"/>
          <w:szCs w:val="28"/>
        </w:rPr>
        <w:pict>
          <v:group id="_x0000_s1048" editas="canvas" style="width:264.95pt;height:189pt;mso-position-horizontal-relative:char;mso-position-vertical-relative:line" coordorigin="2804,7125" coordsize="4027,2926">
            <o:lock v:ext="edit" aspectratio="t"/>
            <v:shape id="_x0000_s1049" type="#_x0000_t75" style="position:absolute;left:2804;top:7125;width:4027;height:2926" o:preferrelative="f">
              <v:fill o:detectmouseclick="t"/>
              <v:path o:extrusionok="t" o:connecttype="none"/>
              <o:lock v:ext="edit" text="t"/>
            </v:shape>
            <v:line id="_x0000_s1050" style="position:absolute" from="3154,7404" to="3155,9772"/>
            <v:line id="_x0000_s1051" style="position:absolute;flip:x y" from="3154,9772" to="6707,9773"/>
            <v:rect id="_x0000_s1052" style="position:absolute;left:6280;top:7682;width:283;height:2089"/>
            <v:rect id="_x0000_s1053" style="position:absolute;left:5996;top:7822;width:283;height:1949"/>
            <v:rect id="_x0000_s1054" style="position:absolute;left:5712;top:7961;width:284;height:1811"/>
            <v:rect id="_x0000_s1055" style="position:absolute;left:5143;top:8240;width:284;height:1531"/>
            <v:rect id="_x0000_s1056" style="position:absolute;left:5427;top:8100;width:285;height:1672"/>
            <v:rect id="_x0000_s1057" style="position:absolute;left:4859;top:8379;width:283;height:1393"/>
            <v:rect id="_x0000_s1058" style="position:absolute;left:4575;top:8518;width:285;height:1254"/>
            <v:rect id="_x0000_s1059" style="position:absolute;left:4290;top:8658;width:285;height:1113"/>
            <v:rect id="_x0000_s1060" style="position:absolute;left:4006;top:8797;width:285;height:975"/>
            <v:rect id="_x0000_s1061" style="position:absolute;left:3722;top:8936;width:283;height:836"/>
            <v:rect id="_x0000_s1062" style="position:absolute;left:3438;top:9075;width:284;height:699"/>
            <v:rect id="_x0000_s1063" style="position:absolute;left:3154;top:9215;width:284;height:557"/>
            <v:shape id="_x0000_s1064" type="#_x0000_t202" style="position:absolute;left:2804;top:7404;width:349;height:2090" filled="f" stroked="f">
              <v:textbox style="mso-next-textbox:#_x0000_s1064">
                <w:txbxContent>
                  <w:p w:rsidR="006D732F" w:rsidRPr="008104A7" w:rsidRDefault="006D732F" w:rsidP="006D732F">
                    <w:pPr>
                      <w:spacing w:after="0" w:line="240" w:lineRule="auto"/>
                      <w:jc w:val="right"/>
                      <w:rPr>
                        <w:rFonts w:ascii="Times New Roman" w:hAnsi="Times New Roman"/>
                        <w:sz w:val="16"/>
                        <w:szCs w:val="16"/>
                      </w:rPr>
                    </w:pPr>
                    <w:r w:rsidRPr="008104A7">
                      <w:rPr>
                        <w:rFonts w:ascii="Times New Roman" w:hAnsi="Times New Roman"/>
                        <w:sz w:val="16"/>
                        <w:szCs w:val="16"/>
                      </w:rPr>
                      <w:t>20</w:t>
                    </w:r>
                  </w:p>
                  <w:p w:rsidR="006D732F" w:rsidRPr="008104A7" w:rsidRDefault="006D732F" w:rsidP="006D732F">
                    <w:pPr>
                      <w:spacing w:after="0" w:line="240" w:lineRule="auto"/>
                      <w:jc w:val="right"/>
                      <w:rPr>
                        <w:rFonts w:ascii="Times New Roman" w:hAnsi="Times New Roman"/>
                        <w:sz w:val="16"/>
                        <w:szCs w:val="16"/>
                      </w:rPr>
                    </w:pPr>
                    <w:r w:rsidRPr="008104A7">
                      <w:rPr>
                        <w:rFonts w:ascii="Times New Roman" w:hAnsi="Times New Roman"/>
                        <w:sz w:val="16"/>
                        <w:szCs w:val="16"/>
                      </w:rPr>
                      <w:t>19</w:t>
                    </w:r>
                  </w:p>
                  <w:p w:rsidR="006D732F" w:rsidRPr="008104A7" w:rsidRDefault="006D732F" w:rsidP="006D732F">
                    <w:pPr>
                      <w:spacing w:after="0" w:line="240" w:lineRule="auto"/>
                      <w:jc w:val="right"/>
                      <w:rPr>
                        <w:rFonts w:ascii="Times New Roman" w:hAnsi="Times New Roman"/>
                        <w:sz w:val="16"/>
                        <w:szCs w:val="16"/>
                      </w:rPr>
                    </w:pPr>
                    <w:r w:rsidRPr="008104A7">
                      <w:rPr>
                        <w:rFonts w:ascii="Times New Roman" w:hAnsi="Times New Roman"/>
                        <w:sz w:val="16"/>
                        <w:szCs w:val="16"/>
                      </w:rPr>
                      <w:t>18</w:t>
                    </w:r>
                  </w:p>
                  <w:p w:rsidR="006D732F" w:rsidRPr="008104A7" w:rsidRDefault="006D732F" w:rsidP="006D732F">
                    <w:pPr>
                      <w:spacing w:after="0" w:line="240" w:lineRule="auto"/>
                      <w:jc w:val="right"/>
                      <w:rPr>
                        <w:rFonts w:ascii="Times New Roman" w:hAnsi="Times New Roman"/>
                        <w:sz w:val="16"/>
                        <w:szCs w:val="16"/>
                      </w:rPr>
                    </w:pPr>
                    <w:r w:rsidRPr="008104A7">
                      <w:rPr>
                        <w:rFonts w:ascii="Times New Roman" w:hAnsi="Times New Roman"/>
                        <w:sz w:val="16"/>
                        <w:szCs w:val="16"/>
                      </w:rPr>
                      <w:t>17</w:t>
                    </w:r>
                  </w:p>
                  <w:p w:rsidR="006D732F" w:rsidRPr="008104A7" w:rsidRDefault="006D732F" w:rsidP="006D732F">
                    <w:pPr>
                      <w:spacing w:after="0" w:line="240" w:lineRule="auto"/>
                      <w:jc w:val="right"/>
                      <w:rPr>
                        <w:rFonts w:ascii="Times New Roman" w:hAnsi="Times New Roman"/>
                        <w:sz w:val="16"/>
                        <w:szCs w:val="16"/>
                      </w:rPr>
                    </w:pPr>
                    <w:r w:rsidRPr="008104A7">
                      <w:rPr>
                        <w:rFonts w:ascii="Times New Roman" w:hAnsi="Times New Roman"/>
                        <w:sz w:val="16"/>
                        <w:szCs w:val="16"/>
                      </w:rPr>
                      <w:t>16</w:t>
                    </w:r>
                  </w:p>
                  <w:p w:rsidR="006D732F" w:rsidRPr="008104A7" w:rsidRDefault="006D732F" w:rsidP="006D732F">
                    <w:pPr>
                      <w:spacing w:after="0" w:line="240" w:lineRule="auto"/>
                      <w:jc w:val="right"/>
                      <w:rPr>
                        <w:rFonts w:ascii="Times New Roman" w:hAnsi="Times New Roman"/>
                        <w:sz w:val="16"/>
                        <w:szCs w:val="16"/>
                      </w:rPr>
                    </w:pPr>
                    <w:r w:rsidRPr="008104A7">
                      <w:rPr>
                        <w:rFonts w:ascii="Times New Roman" w:hAnsi="Times New Roman"/>
                        <w:sz w:val="16"/>
                        <w:szCs w:val="16"/>
                      </w:rPr>
                      <w:t>15</w:t>
                    </w:r>
                  </w:p>
                  <w:p w:rsidR="006D732F" w:rsidRPr="008104A7" w:rsidRDefault="006D732F" w:rsidP="006D732F">
                    <w:pPr>
                      <w:spacing w:after="0" w:line="240" w:lineRule="auto"/>
                      <w:jc w:val="right"/>
                      <w:rPr>
                        <w:rFonts w:ascii="Times New Roman" w:hAnsi="Times New Roman"/>
                        <w:sz w:val="16"/>
                        <w:szCs w:val="16"/>
                      </w:rPr>
                    </w:pPr>
                    <w:r w:rsidRPr="008104A7">
                      <w:rPr>
                        <w:rFonts w:ascii="Times New Roman" w:hAnsi="Times New Roman"/>
                        <w:sz w:val="16"/>
                        <w:szCs w:val="16"/>
                      </w:rPr>
                      <w:t>14</w:t>
                    </w:r>
                  </w:p>
                  <w:p w:rsidR="006D732F" w:rsidRPr="008104A7" w:rsidRDefault="006D732F" w:rsidP="006D732F">
                    <w:pPr>
                      <w:spacing w:after="0" w:line="240" w:lineRule="auto"/>
                      <w:jc w:val="right"/>
                      <w:rPr>
                        <w:rFonts w:ascii="Times New Roman" w:hAnsi="Times New Roman"/>
                        <w:sz w:val="16"/>
                        <w:szCs w:val="16"/>
                      </w:rPr>
                    </w:pPr>
                    <w:r w:rsidRPr="008104A7">
                      <w:rPr>
                        <w:rFonts w:ascii="Times New Roman" w:hAnsi="Times New Roman"/>
                        <w:sz w:val="16"/>
                        <w:szCs w:val="16"/>
                      </w:rPr>
                      <w:t>13</w:t>
                    </w:r>
                  </w:p>
                  <w:p w:rsidR="006D732F" w:rsidRPr="008104A7" w:rsidRDefault="006D732F" w:rsidP="006D732F">
                    <w:pPr>
                      <w:spacing w:after="0" w:line="240" w:lineRule="auto"/>
                      <w:jc w:val="right"/>
                      <w:rPr>
                        <w:rFonts w:ascii="Times New Roman" w:hAnsi="Times New Roman"/>
                        <w:sz w:val="16"/>
                        <w:szCs w:val="16"/>
                      </w:rPr>
                    </w:pPr>
                    <w:r w:rsidRPr="008104A7">
                      <w:rPr>
                        <w:rFonts w:ascii="Times New Roman" w:hAnsi="Times New Roman"/>
                        <w:sz w:val="16"/>
                        <w:szCs w:val="16"/>
                      </w:rPr>
                      <w:t>12</w:t>
                    </w:r>
                  </w:p>
                  <w:p w:rsidR="006D732F" w:rsidRPr="008104A7" w:rsidRDefault="006D732F" w:rsidP="006D732F">
                    <w:pPr>
                      <w:spacing w:after="0" w:line="240" w:lineRule="auto"/>
                      <w:jc w:val="right"/>
                      <w:rPr>
                        <w:rFonts w:ascii="Times New Roman" w:hAnsi="Times New Roman"/>
                        <w:sz w:val="16"/>
                        <w:szCs w:val="16"/>
                      </w:rPr>
                    </w:pPr>
                    <w:r w:rsidRPr="008104A7">
                      <w:rPr>
                        <w:rFonts w:ascii="Times New Roman" w:hAnsi="Times New Roman"/>
                        <w:sz w:val="16"/>
                        <w:szCs w:val="16"/>
                      </w:rPr>
                      <w:t>11</w:t>
                    </w:r>
                  </w:p>
                  <w:p w:rsidR="006D732F" w:rsidRPr="008104A7" w:rsidRDefault="006D732F" w:rsidP="006D732F">
                    <w:pPr>
                      <w:spacing w:after="0" w:line="240" w:lineRule="auto"/>
                      <w:jc w:val="right"/>
                      <w:rPr>
                        <w:rFonts w:ascii="Times New Roman" w:hAnsi="Times New Roman"/>
                        <w:sz w:val="16"/>
                        <w:szCs w:val="16"/>
                      </w:rPr>
                    </w:pPr>
                    <w:r w:rsidRPr="008104A7">
                      <w:rPr>
                        <w:rFonts w:ascii="Times New Roman" w:hAnsi="Times New Roman"/>
                        <w:sz w:val="16"/>
                        <w:szCs w:val="16"/>
                      </w:rPr>
                      <w:t>10</w:t>
                    </w:r>
                  </w:p>
                  <w:p w:rsidR="006D732F" w:rsidRPr="008104A7" w:rsidRDefault="006D732F" w:rsidP="006D732F">
                    <w:pPr>
                      <w:spacing w:after="0" w:line="240" w:lineRule="auto"/>
                      <w:jc w:val="right"/>
                      <w:rPr>
                        <w:rFonts w:ascii="Times New Roman" w:hAnsi="Times New Roman"/>
                        <w:sz w:val="16"/>
                        <w:szCs w:val="16"/>
                      </w:rPr>
                    </w:pPr>
                    <w:r w:rsidRPr="008104A7">
                      <w:rPr>
                        <w:rFonts w:ascii="Times New Roman" w:hAnsi="Times New Roman"/>
                        <w:sz w:val="16"/>
                        <w:szCs w:val="16"/>
                      </w:rPr>
                      <w:t>9</w:t>
                    </w:r>
                  </w:p>
                  <w:p w:rsidR="006D732F" w:rsidRPr="008104A7" w:rsidRDefault="006D732F" w:rsidP="006D732F">
                    <w:pPr>
                      <w:spacing w:after="0" w:line="240" w:lineRule="auto"/>
                      <w:jc w:val="right"/>
                      <w:rPr>
                        <w:rFonts w:ascii="Times New Roman" w:hAnsi="Times New Roman"/>
                        <w:sz w:val="16"/>
                        <w:szCs w:val="16"/>
                      </w:rPr>
                    </w:pPr>
                    <w:r w:rsidRPr="008104A7">
                      <w:rPr>
                        <w:rFonts w:ascii="Times New Roman" w:hAnsi="Times New Roman"/>
                        <w:sz w:val="16"/>
                        <w:szCs w:val="16"/>
                      </w:rPr>
                      <w:t>8</w:t>
                    </w:r>
                  </w:p>
                </w:txbxContent>
              </v:textbox>
            </v:shape>
            <v:line id="_x0000_s1065" style="position:absolute;flip:x y" from="3154,8379" to="5000,8380">
              <v:stroke dashstyle="1 1" startarrow="oval" startarrowwidth="narrow" startarrowlength="short" endcap="round"/>
            </v:line>
            <v:line id="_x0000_s1066" style="position:absolute;flip:x" from="3154,8100" to="5569,8101">
              <v:stroke dashstyle="1 1" startarrow="oval" startarrowwidth="narrow" startarrowlength="short" endcap="round"/>
            </v:line>
            <v:line id="_x0000_s1067" style="position:absolute;flip:x" from="3154,7822" to="6138,7823">
              <v:stroke dashstyle="1 1" startarrow="oval" startarrowwidth="narrow" startarrowlength="short" endcap="round"/>
            </v:line>
            <v:line id="_x0000_s1068" style="position:absolute;flip:x" from="3154,8936" to="3864,8937">
              <v:stroke dashstyle="1 1" startarrow="oval" startarrowwidth="narrow" startarrowlength="short" endcap="round"/>
            </v:line>
            <v:line id="_x0000_s1069" style="position:absolute;flip:x" from="3154,8658" to="4433,8659">
              <v:stroke dashstyle="1 1" startarrow="oval" startarrowwidth="narrow" startarrowlength="short" endcap="round"/>
            </v:line>
            <v:line id="_x0000_s1070" style="position:absolute;flip:x y" from="3154,9215" to="3296,9216">
              <v:stroke dashstyle="1 1" startarrow="oval" startarrowwidth="narrow" startarrowlength="short" endcap="round"/>
            </v:line>
            <v:shape id="_x0000_s1071" type="#_x0000_t202" style="position:absolute;left:2869;top:7125;width:711;height:279" filled="f" stroked="f">
              <v:textbox style="mso-next-textbox:#_x0000_s1071">
                <w:txbxContent>
                  <w:p w:rsidR="006D732F" w:rsidRPr="004B6BEC" w:rsidRDefault="006D732F" w:rsidP="006D732F">
                    <w:pPr>
                      <w:rPr>
                        <w:rFonts w:ascii="Times New Roman" w:hAnsi="Times New Roman"/>
                        <w:sz w:val="24"/>
                        <w:szCs w:val="24"/>
                      </w:rPr>
                    </w:pPr>
                    <w:r w:rsidRPr="004B6BEC">
                      <w:rPr>
                        <w:rFonts w:ascii="Times New Roman" w:hAnsi="Times New Roman"/>
                        <w:sz w:val="24"/>
                        <w:szCs w:val="24"/>
                      </w:rPr>
                      <w:t>Price</w:t>
                    </w:r>
                  </w:p>
                </w:txbxContent>
              </v:textbox>
            </v:shape>
            <v:shape id="_x0000_s1072" type="#_x0000_t202" style="position:absolute;left:6628;top:9585;width:203;height:418" filled="f" stroked="f">
              <v:textbox style="mso-next-textbox:#_x0000_s1072" inset="0,0,0,0">
                <w:txbxContent>
                  <w:p w:rsidR="006D732F" w:rsidRPr="004B6BEC" w:rsidRDefault="006D732F" w:rsidP="006D732F">
                    <w:pPr>
                      <w:rPr>
                        <w:rFonts w:ascii="Times New Roman" w:hAnsi="Times New Roman"/>
                        <w:sz w:val="24"/>
                        <w:szCs w:val="24"/>
                      </w:rPr>
                    </w:pPr>
                    <w:r w:rsidRPr="004B6BEC">
                      <w:rPr>
                        <w:rFonts w:ascii="Times New Roman" w:hAnsi="Times New Roman"/>
                        <w:sz w:val="24"/>
                        <w:szCs w:val="24"/>
                      </w:rPr>
                      <w:t>Q</w:t>
                    </w:r>
                  </w:p>
                </w:txbxContent>
              </v:textbox>
            </v:shape>
            <v:shape id="_x0000_s1073" type="#_x0000_t202" style="position:absolute;left:3154;top:9772;width:426;height:279" filled="f" stroked="f">
              <v:textbox style="mso-next-textbox:#_x0000_s1073">
                <w:txbxContent>
                  <w:p w:rsidR="006D732F" w:rsidRPr="008104A7" w:rsidRDefault="006D732F" w:rsidP="006D732F">
                    <w:pPr>
                      <w:rPr>
                        <w:rFonts w:ascii="Times New Roman" w:hAnsi="Times New Roman"/>
                        <w:sz w:val="16"/>
                        <w:szCs w:val="16"/>
                      </w:rPr>
                    </w:pPr>
                    <w:r w:rsidRPr="008104A7">
                      <w:rPr>
                        <w:rFonts w:ascii="Times New Roman" w:hAnsi="Times New Roman"/>
                        <w:sz w:val="16"/>
                        <w:szCs w:val="16"/>
                      </w:rPr>
                      <w:t>1</w:t>
                    </w:r>
                    <w:r w:rsidRPr="008104A7">
                      <w:rPr>
                        <w:rFonts w:ascii="Times New Roman" w:hAnsi="Times New Roman"/>
                        <w:sz w:val="16"/>
                        <w:szCs w:val="16"/>
                        <w:vertAlign w:val="superscript"/>
                      </w:rPr>
                      <w:t>st</w:t>
                    </w:r>
                  </w:p>
                </w:txbxContent>
              </v:textbox>
            </v:shape>
            <v:shape id="_x0000_s1074" type="#_x0000_t202" style="position:absolute;left:3438;top:9772;width:425;height:279" filled="f" stroked="f">
              <v:textbox style="mso-next-textbox:#_x0000_s1074">
                <w:txbxContent>
                  <w:p w:rsidR="006D732F" w:rsidRPr="008104A7" w:rsidRDefault="006D732F" w:rsidP="006D732F">
                    <w:pPr>
                      <w:rPr>
                        <w:rFonts w:ascii="Times New Roman" w:hAnsi="Times New Roman"/>
                        <w:sz w:val="16"/>
                        <w:szCs w:val="16"/>
                      </w:rPr>
                    </w:pPr>
                    <w:r w:rsidRPr="008104A7">
                      <w:rPr>
                        <w:rFonts w:ascii="Times New Roman" w:hAnsi="Times New Roman"/>
                        <w:sz w:val="16"/>
                        <w:szCs w:val="16"/>
                      </w:rPr>
                      <w:t>2</w:t>
                    </w:r>
                    <w:r w:rsidRPr="008104A7">
                      <w:rPr>
                        <w:rFonts w:ascii="Times New Roman" w:hAnsi="Times New Roman"/>
                        <w:sz w:val="16"/>
                        <w:szCs w:val="16"/>
                        <w:vertAlign w:val="superscript"/>
                      </w:rPr>
                      <w:t>nd</w:t>
                    </w:r>
                  </w:p>
                </w:txbxContent>
              </v:textbox>
            </v:shape>
            <v:shape id="_x0000_s1075" type="#_x0000_t202" style="position:absolute;left:3722;top:9772;width:426;height:279" filled="f" stroked="f">
              <v:textbox style="mso-next-textbox:#_x0000_s1075">
                <w:txbxContent>
                  <w:p w:rsidR="006D732F" w:rsidRPr="008104A7" w:rsidRDefault="006D732F" w:rsidP="006D732F">
                    <w:pPr>
                      <w:rPr>
                        <w:rFonts w:ascii="Times New Roman" w:hAnsi="Times New Roman"/>
                        <w:sz w:val="16"/>
                        <w:szCs w:val="16"/>
                      </w:rPr>
                    </w:pPr>
                    <w:r w:rsidRPr="008104A7">
                      <w:rPr>
                        <w:rFonts w:ascii="Times New Roman" w:hAnsi="Times New Roman"/>
                        <w:sz w:val="16"/>
                        <w:szCs w:val="16"/>
                      </w:rPr>
                      <w:t>3</w:t>
                    </w:r>
                    <w:r w:rsidRPr="008104A7">
                      <w:rPr>
                        <w:rFonts w:ascii="Times New Roman" w:hAnsi="Times New Roman"/>
                        <w:sz w:val="16"/>
                        <w:szCs w:val="16"/>
                        <w:vertAlign w:val="superscript"/>
                      </w:rPr>
                      <w:t>rd</w:t>
                    </w:r>
                  </w:p>
                </w:txbxContent>
              </v:textbox>
            </v:shape>
            <v:shape id="_x0000_s1076" type="#_x0000_t202" style="position:absolute;left:4006;top:9772;width:426;height:279" filled="f" stroked="f">
              <v:textbox style="mso-next-textbox:#_x0000_s1076">
                <w:txbxContent>
                  <w:p w:rsidR="006D732F" w:rsidRPr="008104A7" w:rsidRDefault="006D732F" w:rsidP="006D732F">
                    <w:pPr>
                      <w:rPr>
                        <w:rFonts w:ascii="Times New Roman" w:hAnsi="Times New Roman"/>
                        <w:sz w:val="16"/>
                        <w:szCs w:val="16"/>
                      </w:rPr>
                    </w:pPr>
                    <w:r w:rsidRPr="008104A7">
                      <w:rPr>
                        <w:rFonts w:ascii="Times New Roman" w:hAnsi="Times New Roman"/>
                        <w:sz w:val="16"/>
                        <w:szCs w:val="16"/>
                      </w:rPr>
                      <w:t>4</w:t>
                    </w:r>
                    <w:r w:rsidRPr="008104A7">
                      <w:rPr>
                        <w:rFonts w:ascii="Times New Roman" w:hAnsi="Times New Roman"/>
                        <w:sz w:val="16"/>
                        <w:szCs w:val="16"/>
                        <w:vertAlign w:val="superscript"/>
                      </w:rPr>
                      <w:t>th</w:t>
                    </w:r>
                  </w:p>
                </w:txbxContent>
              </v:textbox>
            </v:shape>
            <v:shape id="_x0000_s1077" type="#_x0000_t202" style="position:absolute;left:4290;top:9772;width:426;height:279" filled="f" stroked="f">
              <v:textbox style="mso-next-textbox:#_x0000_s1077">
                <w:txbxContent>
                  <w:p w:rsidR="006D732F" w:rsidRPr="008104A7" w:rsidRDefault="006D732F" w:rsidP="006D732F">
                    <w:pPr>
                      <w:rPr>
                        <w:rFonts w:ascii="Times New Roman" w:hAnsi="Times New Roman"/>
                        <w:sz w:val="16"/>
                        <w:szCs w:val="16"/>
                      </w:rPr>
                    </w:pPr>
                    <w:r w:rsidRPr="008104A7">
                      <w:rPr>
                        <w:rFonts w:ascii="Times New Roman" w:hAnsi="Times New Roman"/>
                        <w:sz w:val="16"/>
                        <w:szCs w:val="16"/>
                      </w:rPr>
                      <w:t>5</w:t>
                    </w:r>
                    <w:r w:rsidRPr="008104A7">
                      <w:rPr>
                        <w:rFonts w:ascii="Times New Roman" w:hAnsi="Times New Roman"/>
                        <w:sz w:val="16"/>
                        <w:szCs w:val="16"/>
                        <w:vertAlign w:val="superscript"/>
                      </w:rPr>
                      <w:t>th</w:t>
                    </w:r>
                  </w:p>
                  <w:p w:rsidR="006D732F" w:rsidRPr="00EF6858" w:rsidRDefault="006D732F" w:rsidP="006D732F"/>
                </w:txbxContent>
              </v:textbox>
            </v:shape>
            <v:shape id="_x0000_s1078" type="#_x0000_t202" style="position:absolute;left:4575;top:9772;width:425;height:279" filled="f" stroked="f">
              <v:textbox style="mso-next-textbox:#_x0000_s1078">
                <w:txbxContent>
                  <w:p w:rsidR="006D732F" w:rsidRPr="008104A7" w:rsidRDefault="006D732F" w:rsidP="006D732F">
                    <w:pPr>
                      <w:rPr>
                        <w:rFonts w:ascii="Times New Roman" w:hAnsi="Times New Roman"/>
                        <w:sz w:val="16"/>
                        <w:szCs w:val="16"/>
                      </w:rPr>
                    </w:pPr>
                    <w:r w:rsidRPr="008104A7">
                      <w:rPr>
                        <w:rFonts w:ascii="Times New Roman" w:hAnsi="Times New Roman"/>
                        <w:sz w:val="16"/>
                        <w:szCs w:val="16"/>
                      </w:rPr>
                      <w:t>6</w:t>
                    </w:r>
                    <w:r w:rsidRPr="008104A7">
                      <w:rPr>
                        <w:rFonts w:ascii="Times New Roman" w:hAnsi="Times New Roman"/>
                        <w:sz w:val="16"/>
                        <w:szCs w:val="16"/>
                        <w:vertAlign w:val="superscript"/>
                      </w:rPr>
                      <w:t>th</w:t>
                    </w:r>
                  </w:p>
                  <w:p w:rsidR="006D732F" w:rsidRPr="00EF6858" w:rsidRDefault="006D732F" w:rsidP="006D732F"/>
                </w:txbxContent>
              </v:textbox>
            </v:shape>
            <v:shape id="_x0000_s1079" type="#_x0000_t202" style="position:absolute;left:4859;top:9772;width:425;height:279" filled="f" stroked="f">
              <v:textbox style="mso-next-textbox:#_x0000_s1079">
                <w:txbxContent>
                  <w:p w:rsidR="006D732F" w:rsidRPr="008104A7" w:rsidRDefault="006D732F" w:rsidP="006D732F">
                    <w:pPr>
                      <w:rPr>
                        <w:rFonts w:ascii="Times New Roman" w:hAnsi="Times New Roman"/>
                        <w:sz w:val="16"/>
                        <w:szCs w:val="16"/>
                      </w:rPr>
                    </w:pPr>
                    <w:r w:rsidRPr="008104A7">
                      <w:rPr>
                        <w:rFonts w:ascii="Times New Roman" w:hAnsi="Times New Roman"/>
                        <w:sz w:val="16"/>
                        <w:szCs w:val="16"/>
                      </w:rPr>
                      <w:t>7</w:t>
                    </w:r>
                    <w:r w:rsidRPr="008104A7">
                      <w:rPr>
                        <w:rFonts w:ascii="Times New Roman" w:hAnsi="Times New Roman"/>
                        <w:sz w:val="16"/>
                        <w:szCs w:val="16"/>
                        <w:vertAlign w:val="superscript"/>
                      </w:rPr>
                      <w:t>th</w:t>
                    </w:r>
                  </w:p>
                  <w:p w:rsidR="006D732F" w:rsidRPr="00EF6858" w:rsidRDefault="006D732F" w:rsidP="006D732F"/>
                </w:txbxContent>
              </v:textbox>
            </v:shape>
            <v:shape id="_x0000_s1080" type="#_x0000_t202" style="position:absolute;left:5143;top:9772;width:426;height:279" filled="f" stroked="f">
              <v:textbox style="mso-next-textbox:#_x0000_s1080">
                <w:txbxContent>
                  <w:p w:rsidR="006D732F" w:rsidRPr="008104A7" w:rsidRDefault="006D732F" w:rsidP="006D732F">
                    <w:pPr>
                      <w:rPr>
                        <w:rFonts w:ascii="Times New Roman" w:hAnsi="Times New Roman"/>
                        <w:sz w:val="16"/>
                        <w:szCs w:val="16"/>
                      </w:rPr>
                    </w:pPr>
                    <w:r w:rsidRPr="008104A7">
                      <w:rPr>
                        <w:rFonts w:ascii="Times New Roman" w:hAnsi="Times New Roman"/>
                        <w:sz w:val="16"/>
                        <w:szCs w:val="16"/>
                      </w:rPr>
                      <w:t>8</w:t>
                    </w:r>
                    <w:r w:rsidRPr="008104A7">
                      <w:rPr>
                        <w:rFonts w:ascii="Times New Roman" w:hAnsi="Times New Roman"/>
                        <w:sz w:val="16"/>
                        <w:szCs w:val="16"/>
                        <w:vertAlign w:val="superscript"/>
                      </w:rPr>
                      <w:t>th</w:t>
                    </w:r>
                  </w:p>
                  <w:p w:rsidR="006D732F" w:rsidRPr="00EF6858" w:rsidRDefault="006D732F" w:rsidP="006D732F"/>
                </w:txbxContent>
              </v:textbox>
            </v:shape>
            <v:shape id="_x0000_s1081" type="#_x0000_t202" style="position:absolute;left:5427;top:9772;width:426;height:279" filled="f" stroked="f">
              <v:textbox style="mso-next-textbox:#_x0000_s1081">
                <w:txbxContent>
                  <w:p w:rsidR="006D732F" w:rsidRPr="008104A7" w:rsidRDefault="006D732F" w:rsidP="006D732F">
                    <w:pPr>
                      <w:rPr>
                        <w:rFonts w:ascii="Times New Roman" w:hAnsi="Times New Roman"/>
                        <w:sz w:val="16"/>
                        <w:szCs w:val="16"/>
                      </w:rPr>
                    </w:pPr>
                    <w:r w:rsidRPr="008104A7">
                      <w:rPr>
                        <w:rFonts w:ascii="Times New Roman" w:hAnsi="Times New Roman"/>
                        <w:sz w:val="16"/>
                        <w:szCs w:val="16"/>
                      </w:rPr>
                      <w:t>9</w:t>
                    </w:r>
                    <w:r w:rsidRPr="008104A7">
                      <w:rPr>
                        <w:rFonts w:ascii="Times New Roman" w:hAnsi="Times New Roman"/>
                        <w:sz w:val="16"/>
                        <w:szCs w:val="16"/>
                        <w:vertAlign w:val="superscript"/>
                      </w:rPr>
                      <w:t>th</w:t>
                    </w:r>
                  </w:p>
                  <w:p w:rsidR="006D732F" w:rsidRPr="00EF6858" w:rsidRDefault="006D732F" w:rsidP="006D732F"/>
                </w:txbxContent>
              </v:textbox>
            </v:shape>
            <v:shape id="_x0000_s1082" type="#_x0000_t202" style="position:absolute;left:5712;top:9772;width:425;height:279" filled="f" stroked="f">
              <v:textbox style="mso-next-textbox:#_x0000_s1082">
                <w:txbxContent>
                  <w:p w:rsidR="006D732F" w:rsidRPr="008104A7" w:rsidRDefault="006D732F" w:rsidP="006D732F">
                    <w:pPr>
                      <w:rPr>
                        <w:rFonts w:ascii="Times New Roman" w:hAnsi="Times New Roman"/>
                        <w:sz w:val="16"/>
                        <w:szCs w:val="16"/>
                      </w:rPr>
                    </w:pPr>
                    <w:r w:rsidRPr="008104A7">
                      <w:rPr>
                        <w:rFonts w:ascii="Times New Roman" w:hAnsi="Times New Roman"/>
                        <w:sz w:val="16"/>
                        <w:szCs w:val="16"/>
                      </w:rPr>
                      <w:t>10</w:t>
                    </w:r>
                    <w:r w:rsidRPr="008104A7">
                      <w:rPr>
                        <w:rFonts w:ascii="Times New Roman" w:hAnsi="Times New Roman"/>
                        <w:sz w:val="16"/>
                        <w:szCs w:val="16"/>
                        <w:vertAlign w:val="superscript"/>
                      </w:rPr>
                      <w:t>th</w:t>
                    </w:r>
                  </w:p>
                  <w:p w:rsidR="006D732F" w:rsidRPr="00EF6858" w:rsidRDefault="006D732F" w:rsidP="006D732F"/>
                </w:txbxContent>
              </v:textbox>
            </v:shape>
            <v:shape id="_x0000_s1083" type="#_x0000_t202" style="position:absolute;left:5996;top:9772;width:425;height:279" filled="f" stroked="f">
              <v:textbox style="mso-next-textbox:#_x0000_s1083">
                <w:txbxContent>
                  <w:p w:rsidR="006D732F" w:rsidRPr="008104A7" w:rsidRDefault="006D732F" w:rsidP="006D732F">
                    <w:pPr>
                      <w:rPr>
                        <w:rFonts w:ascii="Times New Roman" w:hAnsi="Times New Roman"/>
                        <w:sz w:val="16"/>
                        <w:szCs w:val="16"/>
                      </w:rPr>
                    </w:pPr>
                    <w:r w:rsidRPr="008104A7">
                      <w:rPr>
                        <w:rFonts w:ascii="Times New Roman" w:hAnsi="Times New Roman"/>
                        <w:sz w:val="16"/>
                        <w:szCs w:val="16"/>
                      </w:rPr>
                      <w:t>11</w:t>
                    </w:r>
                    <w:r w:rsidRPr="008104A7">
                      <w:rPr>
                        <w:rFonts w:ascii="Times New Roman" w:hAnsi="Times New Roman"/>
                        <w:sz w:val="16"/>
                        <w:szCs w:val="16"/>
                        <w:vertAlign w:val="superscript"/>
                      </w:rPr>
                      <w:t>th</w:t>
                    </w:r>
                  </w:p>
                  <w:p w:rsidR="006D732F" w:rsidRPr="00EF6858" w:rsidRDefault="006D732F" w:rsidP="006D732F"/>
                </w:txbxContent>
              </v:textbox>
            </v:shape>
            <v:shape id="_x0000_s1084" type="#_x0000_t202" style="position:absolute;left:6280;top:9772;width:426;height:279" filled="f" stroked="f">
              <v:textbox style="mso-next-textbox:#_x0000_s1084">
                <w:txbxContent>
                  <w:p w:rsidR="006D732F" w:rsidRPr="008104A7" w:rsidRDefault="006D732F" w:rsidP="006D732F">
                    <w:pPr>
                      <w:rPr>
                        <w:rFonts w:ascii="Times New Roman" w:hAnsi="Times New Roman"/>
                        <w:sz w:val="16"/>
                        <w:szCs w:val="16"/>
                      </w:rPr>
                    </w:pPr>
                    <w:r w:rsidRPr="008104A7">
                      <w:rPr>
                        <w:rFonts w:ascii="Times New Roman" w:hAnsi="Times New Roman"/>
                        <w:sz w:val="16"/>
                        <w:szCs w:val="16"/>
                      </w:rPr>
                      <w:t>12</w:t>
                    </w:r>
                    <w:r w:rsidRPr="008104A7">
                      <w:rPr>
                        <w:rFonts w:ascii="Times New Roman" w:hAnsi="Times New Roman"/>
                        <w:sz w:val="16"/>
                        <w:szCs w:val="16"/>
                        <w:vertAlign w:val="superscript"/>
                      </w:rPr>
                      <w:t>th</w:t>
                    </w:r>
                  </w:p>
                  <w:p w:rsidR="006D732F" w:rsidRPr="00EF6858" w:rsidRDefault="006D732F" w:rsidP="006D732F"/>
                </w:txbxContent>
              </v:textbox>
            </v:shape>
            <w10:wrap type="none"/>
            <w10:anchorlock/>
          </v:group>
        </w:pict>
      </w:r>
    </w:p>
    <w:p w:rsidR="006D732F" w:rsidRPr="00332C14" w:rsidRDefault="006D732F" w:rsidP="006D732F">
      <w:pPr>
        <w:numPr>
          <w:ilvl w:val="1"/>
          <w:numId w:val="1"/>
        </w:numPr>
        <w:spacing w:after="0" w:line="240" w:lineRule="auto"/>
        <w:jc w:val="both"/>
        <w:rPr>
          <w:rFonts w:ascii="Times New Roman" w:hAnsi="Times New Roman"/>
          <w:sz w:val="28"/>
          <w:szCs w:val="28"/>
        </w:rPr>
      </w:pPr>
      <w:r w:rsidRPr="00332C14">
        <w:rPr>
          <w:rFonts w:ascii="Times New Roman" w:hAnsi="Times New Roman"/>
          <w:sz w:val="28"/>
          <w:szCs w:val="28"/>
        </w:rPr>
        <w:t>Same goes with MC.</w:t>
      </w:r>
    </w:p>
    <w:p w:rsidR="006D732F" w:rsidRDefault="00FB26C6" w:rsidP="006D732F">
      <w:pPr>
        <w:spacing w:after="0" w:line="240" w:lineRule="auto"/>
        <w:ind w:left="1440"/>
        <w:jc w:val="both"/>
        <w:rPr>
          <w:rFonts w:ascii="Times New Roman" w:hAnsi="Times New Roman"/>
          <w:sz w:val="28"/>
          <w:szCs w:val="28"/>
        </w:rPr>
      </w:pPr>
      <w:r>
        <w:rPr>
          <w:rFonts w:ascii="Times New Roman" w:hAnsi="Times New Roman"/>
          <w:sz w:val="28"/>
          <w:szCs w:val="28"/>
        </w:rPr>
      </w:r>
      <w:r>
        <w:rPr>
          <w:rFonts w:ascii="Times New Roman" w:hAnsi="Times New Roman"/>
          <w:sz w:val="28"/>
          <w:szCs w:val="28"/>
        </w:rPr>
        <w:pict>
          <v:group id="_x0000_s1040" editas="canvas" style="width:202.05pt;height:165.75pt;mso-position-horizontal-relative:char;mso-position-vertical-relative:line" coordorigin="2713,3330" coordsize="3071,2566">
            <o:lock v:ext="edit" aspectratio="t"/>
            <v:shape id="_x0000_s1041" type="#_x0000_t75" style="position:absolute;left:2713;top:3330;width:3071;height:2566" o:preferrelative="f">
              <v:fill o:detectmouseclick="t"/>
              <v:path o:extrusionok="t" o:connecttype="none"/>
              <o:lock v:ext="edit" text="t"/>
            </v:shape>
            <v:line id="_x0000_s1042" style="position:absolute" from="2869,3609" to="2870,5699"/>
            <v:shape id="_x0000_s1043" type="#_x0000_t202" style="position:absolute;left:2713;top:3407;width:494;height:227" filled="f" stroked="f">
              <v:textbox style="mso-next-textbox:#_x0000_s1043" inset="0,0,0,0">
                <w:txbxContent>
                  <w:p w:rsidR="006D732F" w:rsidRPr="008104A7" w:rsidRDefault="006D732F" w:rsidP="006D732F">
                    <w:pPr>
                      <w:rPr>
                        <w:rFonts w:ascii="Times New Roman" w:hAnsi="Times New Roman"/>
                        <w:sz w:val="24"/>
                        <w:szCs w:val="24"/>
                      </w:rPr>
                    </w:pPr>
                    <w:r w:rsidRPr="008104A7">
                      <w:rPr>
                        <w:rFonts w:ascii="Times New Roman" w:hAnsi="Times New Roman"/>
                        <w:sz w:val="24"/>
                        <w:szCs w:val="24"/>
                      </w:rPr>
                      <w:t>Price</w:t>
                    </w:r>
                  </w:p>
                </w:txbxContent>
              </v:textbox>
            </v:shape>
            <v:shape id="_x0000_s1044" type="#_x0000_t202" style="position:absolute;left:5099;top:5465;width:685;height:304" filled="f" stroked="f">
              <v:textbox style="mso-next-textbox:#_x0000_s1044" inset="0,0,0,0">
                <w:txbxContent>
                  <w:p w:rsidR="006D732F" w:rsidRPr="008104A7" w:rsidRDefault="006D732F" w:rsidP="006D732F">
                    <w:pPr>
                      <w:rPr>
                        <w:rFonts w:ascii="Times New Roman" w:hAnsi="Times New Roman"/>
                        <w:sz w:val="24"/>
                        <w:szCs w:val="24"/>
                      </w:rPr>
                    </w:pPr>
                    <w:r w:rsidRPr="008104A7">
                      <w:rPr>
                        <w:rFonts w:ascii="Times New Roman" w:hAnsi="Times New Roman"/>
                        <w:sz w:val="24"/>
                        <w:szCs w:val="24"/>
                      </w:rPr>
                      <w:t>Quantity</w:t>
                    </w:r>
                  </w:p>
                </w:txbxContent>
              </v:textbox>
            </v:shape>
            <v:line id="_x0000_s1045" style="position:absolute;flip:y" from="2869,3855" to="5254,5699"/>
            <v:shape id="_x0000_s1046" type="#_x0000_t202" style="position:absolute;left:4706;top:3567;width:559;height:262" filled="f" stroked="f">
              <v:textbox style="mso-next-textbox:#_x0000_s1046" inset="0,0,0,0">
                <w:txbxContent>
                  <w:p w:rsidR="006D732F" w:rsidRPr="008104A7" w:rsidRDefault="006D732F" w:rsidP="006D732F">
                    <w:pPr>
                      <w:rPr>
                        <w:rFonts w:ascii="Times New Roman" w:hAnsi="Times New Roman"/>
                        <w:sz w:val="24"/>
                        <w:szCs w:val="24"/>
                      </w:rPr>
                    </w:pPr>
                    <w:r w:rsidRPr="008104A7">
                      <w:rPr>
                        <w:rFonts w:ascii="Times New Roman" w:hAnsi="Times New Roman"/>
                        <w:sz w:val="24"/>
                        <w:szCs w:val="24"/>
                      </w:rPr>
                      <w:t>Supply</w:t>
                    </w:r>
                  </w:p>
                </w:txbxContent>
              </v:textbox>
            </v:shape>
            <v:line id="_x0000_s1047" style="position:absolute" from="2865,5698" to="5394,5700"/>
            <w10:wrap type="none"/>
            <w10:anchorlock/>
          </v:group>
        </w:pict>
      </w:r>
    </w:p>
    <w:p w:rsidR="006D732F" w:rsidRPr="00332C14" w:rsidRDefault="006D732F" w:rsidP="006D732F">
      <w:pPr>
        <w:numPr>
          <w:ilvl w:val="1"/>
          <w:numId w:val="1"/>
        </w:numPr>
        <w:spacing w:after="0" w:line="240" w:lineRule="auto"/>
        <w:jc w:val="both"/>
        <w:rPr>
          <w:rFonts w:ascii="Times New Roman" w:hAnsi="Times New Roman"/>
          <w:sz w:val="28"/>
          <w:szCs w:val="28"/>
        </w:rPr>
      </w:pPr>
      <w:r w:rsidRPr="00332C14">
        <w:rPr>
          <w:rFonts w:ascii="Times New Roman" w:hAnsi="Times New Roman"/>
          <w:sz w:val="28"/>
          <w:szCs w:val="28"/>
        </w:rPr>
        <w:t>And once again we can expand our thinking to the whole a market with all the sellers. Like our previous example, we come up with a smooth line but this time of marginal costs. Economists call this the supply curve.</w:t>
      </w:r>
    </w:p>
    <w:p w:rsidR="006D732F" w:rsidRPr="00332C14" w:rsidRDefault="006D732F" w:rsidP="006D732F">
      <w:pPr>
        <w:numPr>
          <w:ilvl w:val="1"/>
          <w:numId w:val="1"/>
        </w:numPr>
        <w:spacing w:after="0" w:line="240" w:lineRule="auto"/>
        <w:jc w:val="both"/>
        <w:rPr>
          <w:rFonts w:ascii="Times New Roman" w:hAnsi="Times New Roman"/>
          <w:sz w:val="28"/>
          <w:szCs w:val="28"/>
        </w:rPr>
      </w:pPr>
      <w:r w:rsidRPr="00332C14">
        <w:rPr>
          <w:rFonts w:ascii="Times New Roman" w:hAnsi="Times New Roman"/>
          <w:sz w:val="28"/>
          <w:szCs w:val="28"/>
        </w:rPr>
        <w:t xml:space="preserve">Note how this diagram also makes intuitive sense. As the price of something changes in one direction, the amount people will supply will move in that same direction. This is called the </w:t>
      </w:r>
      <w:r w:rsidRPr="00332C14">
        <w:rPr>
          <w:rFonts w:ascii="Times New Roman" w:hAnsi="Times New Roman"/>
          <w:i/>
          <w:sz w:val="28"/>
          <w:szCs w:val="28"/>
        </w:rPr>
        <w:t>Law of Supply</w:t>
      </w:r>
      <w:r w:rsidRPr="00332C14">
        <w:rPr>
          <w:rFonts w:ascii="Times New Roman" w:hAnsi="Times New Roman"/>
          <w:sz w:val="28"/>
          <w:szCs w:val="28"/>
        </w:rPr>
        <w:t>.</w:t>
      </w:r>
    </w:p>
    <w:p w:rsidR="006D732F" w:rsidRDefault="006D732F" w:rsidP="006D732F">
      <w:pPr>
        <w:spacing w:after="0" w:line="240" w:lineRule="auto"/>
        <w:ind w:left="1080"/>
        <w:jc w:val="both"/>
        <w:rPr>
          <w:rFonts w:ascii="Times New Roman" w:hAnsi="Times New Roman"/>
          <w:sz w:val="28"/>
          <w:szCs w:val="28"/>
        </w:rPr>
      </w:pPr>
    </w:p>
    <w:p w:rsidR="006D732F" w:rsidRDefault="006D732F" w:rsidP="006D732F">
      <w:pPr>
        <w:spacing w:after="0" w:line="240" w:lineRule="auto"/>
        <w:ind w:left="1080"/>
        <w:jc w:val="both"/>
        <w:rPr>
          <w:rFonts w:ascii="Times New Roman" w:hAnsi="Times New Roman"/>
          <w:sz w:val="28"/>
          <w:szCs w:val="28"/>
        </w:rPr>
      </w:pPr>
    </w:p>
    <w:p w:rsidR="006D732F" w:rsidRDefault="006D732F" w:rsidP="006D732F">
      <w:pPr>
        <w:numPr>
          <w:ilvl w:val="0"/>
          <w:numId w:val="1"/>
        </w:numPr>
        <w:spacing w:after="0" w:line="240" w:lineRule="auto"/>
        <w:jc w:val="both"/>
        <w:rPr>
          <w:rFonts w:ascii="Times New Roman" w:hAnsi="Times New Roman"/>
          <w:sz w:val="28"/>
          <w:szCs w:val="28"/>
        </w:rPr>
      </w:pPr>
      <w:r>
        <w:rPr>
          <w:rFonts w:ascii="Times New Roman" w:hAnsi="Times New Roman"/>
          <w:sz w:val="28"/>
          <w:szCs w:val="28"/>
        </w:rPr>
        <w:lastRenderedPageBreak/>
        <w:t>Equilibrium</w:t>
      </w:r>
    </w:p>
    <w:p w:rsidR="006D732F" w:rsidRPr="00332C14" w:rsidRDefault="006D732F" w:rsidP="006D732F">
      <w:pPr>
        <w:numPr>
          <w:ilvl w:val="1"/>
          <w:numId w:val="1"/>
        </w:numPr>
        <w:spacing w:after="0" w:line="240" w:lineRule="auto"/>
        <w:jc w:val="both"/>
        <w:rPr>
          <w:rFonts w:ascii="Times New Roman" w:hAnsi="Times New Roman"/>
          <w:sz w:val="28"/>
          <w:szCs w:val="28"/>
        </w:rPr>
      </w:pPr>
      <w:r w:rsidRPr="00332C14">
        <w:rPr>
          <w:rFonts w:ascii="Times New Roman" w:hAnsi="Times New Roman"/>
          <w:sz w:val="28"/>
          <w:szCs w:val="28"/>
        </w:rPr>
        <w:t>Not surprisingly, the supply and demand curves can be combined into a single diagram. This diagram is perhaps the most important and insight in all of economics. It forms the foundation of much of economic thinking.</w:t>
      </w:r>
    </w:p>
    <w:p w:rsidR="006D732F" w:rsidRPr="00332C14" w:rsidRDefault="00FB26C6" w:rsidP="006D732F">
      <w:pPr>
        <w:ind w:left="1080"/>
        <w:jc w:val="both"/>
        <w:rPr>
          <w:rFonts w:ascii="Times New Roman" w:hAnsi="Times New Roman"/>
          <w:sz w:val="28"/>
          <w:szCs w:val="28"/>
        </w:rPr>
      </w:pPr>
      <w:r>
        <w:rPr>
          <w:rFonts w:ascii="Times New Roman" w:hAnsi="Times New Roman"/>
          <w:sz w:val="28"/>
          <w:szCs w:val="28"/>
        </w:rPr>
      </w:r>
      <w:r>
        <w:rPr>
          <w:rFonts w:ascii="Times New Roman" w:hAnsi="Times New Roman"/>
          <w:sz w:val="28"/>
          <w:szCs w:val="28"/>
        </w:rPr>
        <w:pict>
          <v:group id="_x0000_s1026" editas="canvas" style="width:268.25pt;height:176.85pt;mso-position-horizontal-relative:char;mso-position-vertical-relative:line" coordorigin="2571,3330" coordsize="4077,2738">
            <o:lock v:ext="edit" aspectratio="t"/>
            <v:shape id="_x0000_s1027" type="#_x0000_t75" style="position:absolute;left:2571;top:3330;width:4077;height:2738" o:preferrelative="f">
              <v:fill o:detectmouseclick="t"/>
              <v:path o:extrusionok="t" o:connecttype="none"/>
              <o:lock v:ext="edit" text="t"/>
            </v:shape>
            <v:line id="_x0000_s1028" style="position:absolute" from="2869,3609" to="2870,5699"/>
            <v:line id="_x0000_s1029" style="position:absolute" from="2869,5699" to="6422,5700"/>
            <v:shape id="_x0000_s1030" type="#_x0000_t202" style="position:absolute;left:2585;top:3330;width:710;height:279" filled="f" stroked="f">
              <v:textbox inset="0,0,0,0">
                <w:txbxContent>
                  <w:p w:rsidR="006D732F" w:rsidRPr="008104A7" w:rsidRDefault="006D732F" w:rsidP="00AF754F">
                    <w:pPr>
                      <w:spacing w:after="0" w:line="240" w:lineRule="auto"/>
                      <w:rPr>
                        <w:rFonts w:ascii="Times New Roman" w:hAnsi="Times New Roman"/>
                        <w:sz w:val="24"/>
                        <w:szCs w:val="24"/>
                      </w:rPr>
                    </w:pPr>
                    <w:r w:rsidRPr="008104A7">
                      <w:rPr>
                        <w:rFonts w:ascii="Times New Roman" w:hAnsi="Times New Roman"/>
                        <w:sz w:val="24"/>
                        <w:szCs w:val="24"/>
                      </w:rPr>
                      <w:t>Price</w:t>
                    </w:r>
                  </w:p>
                </w:txbxContent>
              </v:textbox>
            </v:shape>
            <v:shape id="_x0000_s1031" type="#_x0000_t202" style="position:absolute;left:6422;top:5560;width:226;height:329" filled="f" stroked="f">
              <v:textbox inset="0,0,0,0">
                <w:txbxContent>
                  <w:p w:rsidR="006D732F" w:rsidRPr="008104A7" w:rsidRDefault="006D732F" w:rsidP="00AF754F">
                    <w:pPr>
                      <w:spacing w:after="0"/>
                      <w:rPr>
                        <w:rFonts w:ascii="Times New Roman" w:hAnsi="Times New Roman"/>
                        <w:sz w:val="24"/>
                        <w:szCs w:val="24"/>
                      </w:rPr>
                    </w:pPr>
                    <w:r w:rsidRPr="008104A7">
                      <w:rPr>
                        <w:rFonts w:ascii="Times New Roman" w:hAnsi="Times New Roman"/>
                        <w:sz w:val="24"/>
                        <w:szCs w:val="24"/>
                      </w:rPr>
                      <w:t>Q</w:t>
                    </w:r>
                  </w:p>
                </w:txbxContent>
              </v:textbox>
            </v:shape>
            <v:line id="_x0000_s1032" style="position:absolute;flip:y" from="2869,3749" to="5570,5699"/>
            <v:shape id="_x0000_s1033" type="#_x0000_t202" style="position:absolute;left:5570;top:3609;width:657;height:266" filled="f" stroked="f">
              <v:textbox inset="0,0,0,0">
                <w:txbxContent>
                  <w:p w:rsidR="006D732F" w:rsidRPr="008104A7" w:rsidRDefault="006D732F" w:rsidP="00AF754F">
                    <w:pPr>
                      <w:rPr>
                        <w:rFonts w:ascii="Times New Roman" w:hAnsi="Times New Roman"/>
                        <w:sz w:val="24"/>
                        <w:szCs w:val="24"/>
                      </w:rPr>
                    </w:pPr>
                    <w:r w:rsidRPr="008104A7">
                      <w:rPr>
                        <w:rFonts w:ascii="Times New Roman" w:hAnsi="Times New Roman"/>
                        <w:sz w:val="24"/>
                        <w:szCs w:val="24"/>
                      </w:rPr>
                      <w:t>Supply</w:t>
                    </w:r>
                  </w:p>
                </w:txbxContent>
              </v:textbox>
            </v:shape>
            <v:shape id="_x0000_s1034" type="#_x0000_t202" style="position:absolute;left:5602;top:5493;width:731;height:278" filled="f" stroked="f">
              <v:textbox inset="0,0,0,0">
                <w:txbxContent>
                  <w:p w:rsidR="006D732F" w:rsidRPr="008104A7" w:rsidRDefault="006D732F" w:rsidP="00AF754F">
                    <w:pPr>
                      <w:rPr>
                        <w:rFonts w:ascii="Times New Roman" w:hAnsi="Times New Roman"/>
                        <w:sz w:val="24"/>
                        <w:szCs w:val="24"/>
                      </w:rPr>
                    </w:pPr>
                    <w:r w:rsidRPr="008104A7">
                      <w:rPr>
                        <w:rFonts w:ascii="Times New Roman" w:hAnsi="Times New Roman"/>
                        <w:sz w:val="24"/>
                        <w:szCs w:val="24"/>
                      </w:rPr>
                      <w:t>Demand</w:t>
                    </w:r>
                  </w:p>
                </w:txbxContent>
              </v:textbox>
            </v:shape>
            <v:line id="_x0000_s1035" style="position:absolute;flip:x" from="4291,4668" to="4304,5704">
              <v:stroke dashstyle="dash"/>
            </v:line>
            <v:line id="_x0000_s1036" style="position:absolute;flip:y" from="2869,4668" to="4291,4669">
              <v:stroke dashstyle="dash"/>
            </v:line>
            <v:shape id="_x0000_s1037" type="#_x0000_t202" style="position:absolute;left:2585;top:4546;width:386;height:286;v-text-anchor:middle" filled="f" stroked="f">
              <v:textbox inset="0,0,0,0">
                <w:txbxContent>
                  <w:p w:rsidR="006D732F" w:rsidRPr="008104A7" w:rsidRDefault="006D732F" w:rsidP="00AF754F">
                    <w:pPr>
                      <w:jc w:val="center"/>
                      <w:rPr>
                        <w:rFonts w:ascii="Times New Roman" w:hAnsi="Times New Roman"/>
                        <w:b/>
                        <w:sz w:val="24"/>
                        <w:szCs w:val="24"/>
                      </w:rPr>
                    </w:pPr>
                    <w:r w:rsidRPr="008104A7">
                      <w:rPr>
                        <w:rFonts w:ascii="Times New Roman" w:hAnsi="Times New Roman"/>
                        <w:b/>
                        <w:sz w:val="24"/>
                        <w:szCs w:val="24"/>
                      </w:rPr>
                      <w:t>P</w:t>
                    </w:r>
                    <w:r w:rsidR="00017672" w:rsidRPr="00017672">
                      <w:rPr>
                        <w:rFonts w:ascii="Times New Roman" w:hAnsi="Times New Roman"/>
                        <w:b/>
                        <w:sz w:val="24"/>
                        <w:szCs w:val="24"/>
                      </w:rPr>
                      <w:t>*</w:t>
                    </w:r>
                  </w:p>
                </w:txbxContent>
              </v:textbox>
            </v:shape>
            <v:line id="_x0000_s1039" style="position:absolute" from="2901,3565" to="5602,5656"/>
            <v:shape id="_x0000_s1207" type="#_x0000_t202" style="position:absolute;left:4122;top:5699;width:305;height:368;v-text-anchor:middle" filled="f" stroked="f">
              <v:textbox style="mso-next-textbox:#_x0000_s1207" inset="0,0,0,0">
                <w:txbxContent>
                  <w:p w:rsidR="00AF754F" w:rsidRPr="00AF754F" w:rsidRDefault="00AF754F" w:rsidP="00AF754F">
                    <w:pPr>
                      <w:jc w:val="center"/>
                      <w:rPr>
                        <w:rFonts w:ascii="Times New Roman" w:hAnsi="Times New Roman"/>
                        <w:b/>
                        <w:sz w:val="24"/>
                        <w:szCs w:val="24"/>
                      </w:rPr>
                    </w:pPr>
                    <w:r w:rsidRPr="00AF754F">
                      <w:rPr>
                        <w:rFonts w:ascii="Times New Roman" w:hAnsi="Times New Roman"/>
                        <w:b/>
                        <w:sz w:val="24"/>
                        <w:szCs w:val="24"/>
                      </w:rPr>
                      <w:t>Q</w:t>
                    </w:r>
                    <w:r w:rsidR="00017672">
                      <w:rPr>
                        <w:rFonts w:ascii="Times New Roman" w:hAnsi="Times New Roman"/>
                        <w:b/>
                        <w:sz w:val="24"/>
                        <w:szCs w:val="24"/>
                      </w:rPr>
                      <w:t>*</w:t>
                    </w:r>
                  </w:p>
                </w:txbxContent>
              </v:textbox>
            </v:shape>
            <w10:wrap type="none"/>
            <w10:anchorlock/>
          </v:group>
        </w:pict>
      </w:r>
    </w:p>
    <w:p w:rsidR="006D732F" w:rsidRPr="00332C14" w:rsidRDefault="006D732F" w:rsidP="006D732F">
      <w:pPr>
        <w:numPr>
          <w:ilvl w:val="1"/>
          <w:numId w:val="1"/>
        </w:numPr>
        <w:spacing w:after="0" w:line="240" w:lineRule="auto"/>
        <w:jc w:val="both"/>
        <w:rPr>
          <w:rFonts w:ascii="Times New Roman" w:hAnsi="Times New Roman"/>
          <w:sz w:val="28"/>
          <w:szCs w:val="28"/>
        </w:rPr>
      </w:pPr>
      <w:r w:rsidRPr="00332C14">
        <w:rPr>
          <w:rFonts w:ascii="Times New Roman" w:hAnsi="Times New Roman"/>
          <w:sz w:val="28"/>
          <w:szCs w:val="28"/>
        </w:rPr>
        <w:t xml:space="preserve">Remember that because supply and demand curves also double as marginal cost and marginal benefit curves, the same rules apply: people consume until marginal cost equals marginal benefit. Thus we achieve an equilibrium where </w:t>
      </w:r>
      <w:r w:rsidRPr="00332C14">
        <w:rPr>
          <w:rFonts w:ascii="Times New Roman" w:hAnsi="Times New Roman"/>
          <w:b/>
          <w:sz w:val="28"/>
          <w:szCs w:val="28"/>
        </w:rPr>
        <w:t>P</w:t>
      </w:r>
      <w:r w:rsidR="00AF754F" w:rsidRPr="00AF754F">
        <w:rPr>
          <w:rFonts w:ascii="Times New Roman" w:hAnsi="Times New Roman"/>
          <w:b/>
          <w:sz w:val="28"/>
          <w:szCs w:val="28"/>
        </w:rPr>
        <w:t>*</w:t>
      </w:r>
      <w:r w:rsidRPr="00332C14">
        <w:rPr>
          <w:rFonts w:ascii="Times New Roman" w:hAnsi="Times New Roman"/>
          <w:sz w:val="28"/>
          <w:szCs w:val="28"/>
        </w:rPr>
        <w:t xml:space="preserve"> is the equilibrium price and </w:t>
      </w:r>
      <w:r w:rsidRPr="00332C14">
        <w:rPr>
          <w:rFonts w:ascii="Times New Roman" w:hAnsi="Times New Roman"/>
          <w:b/>
          <w:sz w:val="28"/>
          <w:szCs w:val="28"/>
        </w:rPr>
        <w:t>Q</w:t>
      </w:r>
      <w:r w:rsidR="00017672" w:rsidRPr="00017672">
        <w:rPr>
          <w:rFonts w:ascii="Times New Roman" w:hAnsi="Times New Roman"/>
          <w:b/>
          <w:sz w:val="24"/>
          <w:szCs w:val="24"/>
        </w:rPr>
        <w:t>*</w:t>
      </w:r>
      <w:r w:rsidRPr="00332C14">
        <w:rPr>
          <w:rFonts w:ascii="Times New Roman" w:hAnsi="Times New Roman"/>
          <w:sz w:val="28"/>
          <w:szCs w:val="28"/>
        </w:rPr>
        <w:t xml:space="preserve"> is the equilibrium quantity.</w:t>
      </w:r>
    </w:p>
    <w:p w:rsidR="00CF3F15" w:rsidRDefault="006D732F" w:rsidP="00F733A1">
      <w:pPr>
        <w:numPr>
          <w:ilvl w:val="1"/>
          <w:numId w:val="1"/>
        </w:numPr>
        <w:spacing w:after="0" w:line="240" w:lineRule="auto"/>
        <w:jc w:val="both"/>
        <w:rPr>
          <w:rFonts w:ascii="Times New Roman" w:hAnsi="Times New Roman"/>
          <w:sz w:val="28"/>
          <w:szCs w:val="28"/>
        </w:rPr>
      </w:pPr>
      <w:r w:rsidRPr="00332C14">
        <w:rPr>
          <w:rFonts w:ascii="Times New Roman" w:hAnsi="Times New Roman"/>
          <w:sz w:val="28"/>
          <w:szCs w:val="28"/>
        </w:rPr>
        <w:t>Note that the equilibrium price is the market price, the price that people cannot deviate from nor influence.</w:t>
      </w:r>
    </w:p>
    <w:p w:rsidR="00AF754F" w:rsidRPr="00AF754F" w:rsidRDefault="00AF754F" w:rsidP="00AF754F">
      <w:pPr>
        <w:numPr>
          <w:ilvl w:val="0"/>
          <w:numId w:val="1"/>
        </w:numPr>
        <w:spacing w:after="0" w:line="240" w:lineRule="auto"/>
        <w:jc w:val="both"/>
        <w:rPr>
          <w:rFonts w:ascii="Times New Roman" w:hAnsi="Times New Roman"/>
          <w:sz w:val="28"/>
          <w:szCs w:val="28"/>
        </w:rPr>
      </w:pPr>
      <w:r w:rsidRPr="00AF754F">
        <w:rPr>
          <w:rFonts w:ascii="Times New Roman" w:hAnsi="Times New Roman"/>
          <w:sz w:val="28"/>
          <w:szCs w:val="28"/>
        </w:rPr>
        <w:t>Understanding the shifts of a curve.</w:t>
      </w:r>
    </w:p>
    <w:p w:rsidR="00AF754F" w:rsidRPr="00AF754F" w:rsidRDefault="00AF754F" w:rsidP="00AF754F">
      <w:pPr>
        <w:numPr>
          <w:ilvl w:val="1"/>
          <w:numId w:val="1"/>
        </w:numPr>
        <w:spacing w:after="0" w:line="240" w:lineRule="auto"/>
        <w:jc w:val="both"/>
        <w:rPr>
          <w:rFonts w:ascii="Times New Roman" w:hAnsi="Times New Roman"/>
          <w:sz w:val="28"/>
          <w:szCs w:val="28"/>
        </w:rPr>
      </w:pPr>
      <w:r w:rsidRPr="00AF754F">
        <w:rPr>
          <w:rFonts w:ascii="Times New Roman" w:hAnsi="Times New Roman"/>
          <w:sz w:val="28"/>
          <w:szCs w:val="28"/>
        </w:rPr>
        <w:t>Recall that the supply curve is a bunch of marginal costs and the demand curve is a bunch of marginal benefits.</w:t>
      </w:r>
    </w:p>
    <w:p w:rsidR="00AF754F" w:rsidRPr="00AF754F" w:rsidRDefault="00AF754F" w:rsidP="00AF754F">
      <w:pPr>
        <w:numPr>
          <w:ilvl w:val="1"/>
          <w:numId w:val="1"/>
        </w:numPr>
        <w:spacing w:after="0" w:line="240" w:lineRule="auto"/>
        <w:jc w:val="both"/>
        <w:rPr>
          <w:rFonts w:ascii="Times New Roman" w:hAnsi="Times New Roman"/>
          <w:sz w:val="28"/>
          <w:szCs w:val="28"/>
        </w:rPr>
      </w:pPr>
      <w:r w:rsidRPr="00AF754F">
        <w:rPr>
          <w:rFonts w:ascii="Times New Roman" w:hAnsi="Times New Roman"/>
          <w:sz w:val="28"/>
          <w:szCs w:val="28"/>
        </w:rPr>
        <w:t xml:space="preserve">As the worlds changes, these costs and benefits change as well. A </w:t>
      </w:r>
      <w:r w:rsidRPr="00AF754F">
        <w:rPr>
          <w:rFonts w:ascii="Times New Roman" w:hAnsi="Times New Roman"/>
          <w:i/>
          <w:sz w:val="28"/>
          <w:szCs w:val="28"/>
        </w:rPr>
        <w:t>curve</w:t>
      </w:r>
      <w:r w:rsidRPr="00AF754F">
        <w:rPr>
          <w:rFonts w:ascii="Times New Roman" w:hAnsi="Times New Roman"/>
          <w:sz w:val="28"/>
          <w:szCs w:val="28"/>
        </w:rPr>
        <w:t xml:space="preserve"> will shift, causing a movement along the </w:t>
      </w:r>
      <w:r w:rsidRPr="00AF754F">
        <w:rPr>
          <w:rFonts w:ascii="Times New Roman" w:hAnsi="Times New Roman"/>
          <w:i/>
          <w:sz w:val="28"/>
          <w:szCs w:val="28"/>
        </w:rPr>
        <w:t>other</w:t>
      </w:r>
      <w:r w:rsidRPr="00AF754F">
        <w:rPr>
          <w:rFonts w:ascii="Times New Roman" w:hAnsi="Times New Roman"/>
          <w:sz w:val="28"/>
          <w:szCs w:val="28"/>
        </w:rPr>
        <w:t xml:space="preserve"> curve.</w:t>
      </w:r>
    </w:p>
    <w:p w:rsidR="00AF754F" w:rsidRPr="00AF754F" w:rsidRDefault="00AF754F" w:rsidP="00AF754F">
      <w:pPr>
        <w:numPr>
          <w:ilvl w:val="1"/>
          <w:numId w:val="1"/>
        </w:numPr>
        <w:spacing w:after="0" w:line="240" w:lineRule="auto"/>
        <w:jc w:val="both"/>
        <w:rPr>
          <w:rFonts w:ascii="Times New Roman" w:hAnsi="Times New Roman"/>
          <w:sz w:val="28"/>
          <w:szCs w:val="28"/>
        </w:rPr>
      </w:pPr>
      <w:r w:rsidRPr="00AF754F">
        <w:rPr>
          <w:rFonts w:ascii="Times New Roman" w:hAnsi="Times New Roman"/>
          <w:sz w:val="28"/>
          <w:szCs w:val="28"/>
        </w:rPr>
        <w:t>This is perhaps the most interesting use of supply and demand analysis. While the diagram illustrates a simple world where the only things that matter are supply, demand, price, and quantity, we can simulate changes in the market by shifting the supply or the demand curve to the left or to the right. For example, suppose a hurricane came through and destroyed all the factories for making books. How does this affect the market for making books?</w:t>
      </w:r>
    </w:p>
    <w:p w:rsidR="00AF754F" w:rsidRPr="00AF754F" w:rsidRDefault="00FB26C6" w:rsidP="00AF754F">
      <w:pPr>
        <w:ind w:left="1980"/>
        <w:jc w:val="both"/>
        <w:rPr>
          <w:rFonts w:ascii="Times New Roman" w:hAnsi="Times New Roman"/>
          <w:sz w:val="28"/>
          <w:szCs w:val="28"/>
        </w:rPr>
      </w:pPr>
      <w:r w:rsidRPr="00FB26C6">
        <w:rPr>
          <w:sz w:val="28"/>
          <w:szCs w:val="28"/>
        </w:rPr>
      </w:r>
      <w:r w:rsidRPr="00FB26C6">
        <w:rPr>
          <w:sz w:val="28"/>
          <w:szCs w:val="28"/>
        </w:rPr>
        <w:pict>
          <v:group id="_x0000_s1179" editas="canvas" style="width:392.7pt;height:180pt;mso-position-horizontal-relative:char;mso-position-vertical-relative:line" coordorigin="2443,3330" coordsize="5969,2787">
            <o:lock v:ext="edit" aspectratio="t"/>
            <v:shape id="_x0000_s1180" type="#_x0000_t75" style="position:absolute;left:2443;top:3330;width:5969;height:2787" o:preferrelative="f">
              <v:fill o:detectmouseclick="t"/>
              <v:path o:extrusionok="t" o:connecttype="none"/>
              <o:lock v:ext="edit" text="t"/>
            </v:shape>
            <v:line id="_x0000_s1181" style="position:absolute" from="2869,3609" to="2870,5699"/>
            <v:line id="_x0000_s1182" style="position:absolute" from="2869,5699" to="6422,5700"/>
            <v:shape id="_x0000_s1183" type="#_x0000_t202" style="position:absolute;left:2585;top:3330;width:710;height:279;v-text-anchor:middle" filled="f" stroked="f">
              <v:textbox style="mso-next-textbox:#_x0000_s1183" inset="0,0,0,0">
                <w:txbxContent>
                  <w:p w:rsidR="00AF754F" w:rsidRPr="00AF754F" w:rsidRDefault="00AF754F" w:rsidP="00AF754F">
                    <w:pPr>
                      <w:rPr>
                        <w:rFonts w:ascii="Times New Roman" w:hAnsi="Times New Roman"/>
                        <w:sz w:val="24"/>
                        <w:szCs w:val="24"/>
                      </w:rPr>
                    </w:pPr>
                    <w:r w:rsidRPr="00AF754F">
                      <w:rPr>
                        <w:rFonts w:ascii="Times New Roman" w:hAnsi="Times New Roman"/>
                        <w:sz w:val="24"/>
                        <w:szCs w:val="24"/>
                      </w:rPr>
                      <w:t>Price</w:t>
                    </w:r>
                  </w:p>
                </w:txbxContent>
              </v:textbox>
            </v:shape>
            <v:shape id="_x0000_s1184" type="#_x0000_t202" style="position:absolute;left:6422;top:5579;width:699;height:352;v-text-anchor:middle" filled="f" stroked="f">
              <v:textbox style="mso-next-textbox:#_x0000_s1184" inset="0,0,0,0">
                <w:txbxContent>
                  <w:p w:rsidR="00AF754F" w:rsidRPr="00AF754F" w:rsidRDefault="00AF754F" w:rsidP="00AF754F">
                    <w:pPr>
                      <w:rPr>
                        <w:rFonts w:ascii="Times New Roman" w:hAnsi="Times New Roman"/>
                        <w:sz w:val="24"/>
                        <w:szCs w:val="24"/>
                      </w:rPr>
                    </w:pPr>
                    <w:r w:rsidRPr="00AF754F">
                      <w:rPr>
                        <w:rFonts w:ascii="Times New Roman" w:hAnsi="Times New Roman"/>
                        <w:sz w:val="24"/>
                        <w:szCs w:val="24"/>
                      </w:rPr>
                      <w:t>Quantity</w:t>
                    </w:r>
                  </w:p>
                </w:txbxContent>
              </v:textbox>
            </v:shape>
            <v:line id="_x0000_s1185" style="position:absolute;flip:y" from="2869,3749" to="5570,5699"/>
            <v:line id="_x0000_s1188" style="position:absolute;flip:x" from="4291,4668" to="4304,5704">
              <v:stroke dashstyle="dash"/>
            </v:line>
            <v:line id="_x0000_s1189" style="position:absolute;flip:y" from="2869,4668" to="4291,4669">
              <v:stroke dashstyle="dash"/>
            </v:line>
            <v:line id="_x0000_s1192" style="position:absolute" from="2901,3565" to="5602,5656"/>
            <v:line id="_x0000_s1193" style="position:absolute;flip:y" from="3011,3469" to="5144,4863"/>
            <v:line id="_x0000_s1194" style="position:absolute;flip:y" from="2869,4305" to="3864,4306">
              <v:stroke dashstyle="dash"/>
            </v:line>
            <v:line id="_x0000_s1195" style="position:absolute;flip:x" from="3864,4305" to="3877,5699">
              <v:stroke dashstyle="dash"/>
            </v:line>
            <v:shape id="_x0000_s1196" type="#_x0000_t202" style="position:absolute;left:2585;top:4166;width:426;height:250" filled="f" stroked="f">
              <v:textbox style="mso-next-textbox:#_x0000_s1196" inset="0,0,0,0">
                <w:txbxContent>
                  <w:p w:rsidR="00AF754F" w:rsidRPr="00AF754F" w:rsidRDefault="00AF754F" w:rsidP="00AF754F">
                    <w:pPr>
                      <w:rPr>
                        <w:rFonts w:ascii="Times New Roman" w:hAnsi="Times New Roman"/>
                        <w:b/>
                        <w:sz w:val="24"/>
                        <w:szCs w:val="24"/>
                      </w:rPr>
                    </w:pPr>
                    <w:r w:rsidRPr="00AF754F">
                      <w:rPr>
                        <w:rFonts w:ascii="Times New Roman" w:hAnsi="Times New Roman"/>
                        <w:b/>
                        <w:sz w:val="24"/>
                        <w:szCs w:val="24"/>
                      </w:rPr>
                      <w:t>P</w:t>
                    </w:r>
                    <w:r w:rsidR="00017672" w:rsidRPr="00017672">
                      <w:rPr>
                        <w:rFonts w:ascii="Times New Roman" w:hAnsi="Times New Roman"/>
                        <w:b/>
                        <w:sz w:val="24"/>
                        <w:szCs w:val="24"/>
                      </w:rPr>
                      <w:t>*</w:t>
                    </w:r>
                    <w:r w:rsidRPr="00AF754F">
                      <w:rPr>
                        <w:rFonts w:ascii="Times New Roman" w:hAnsi="Times New Roman"/>
                        <w:b/>
                        <w:sz w:val="24"/>
                        <w:szCs w:val="24"/>
                      </w:rPr>
                      <w:t>’</w:t>
                    </w:r>
                  </w:p>
                </w:txbxContent>
              </v:textbox>
            </v:shape>
            <v:line id="_x0000_s1197" style="position:absolute;rotation:354;flip:x y" from="3908,4298" to="4291,4666" strokeweight="1.5pt">
              <v:stroke endarrow="block"/>
            </v:line>
            <v:line id="_x0000_s1198" style="position:absolute;rotation:354;flip:x y" from="4433,3887" to="5214,3955" strokeweight="1.5pt">
              <v:stroke endarrow="block"/>
            </v:line>
            <v:shape id="_x0000_s1199" type="#_x0000_t202" style="position:absolute;left:5144;top:3354;width:236;height:211;v-text-anchor:middle" filled="f" stroked="f">
              <v:textbox style="mso-next-textbox:#_x0000_s1199" inset="0,0,0,0">
                <w:txbxContent>
                  <w:p w:rsidR="00AF754F" w:rsidRPr="00AF754F" w:rsidRDefault="00AF754F" w:rsidP="00AF754F">
                    <w:pPr>
                      <w:rPr>
                        <w:rFonts w:ascii="Times New Roman" w:hAnsi="Times New Roman"/>
                        <w:sz w:val="24"/>
                        <w:szCs w:val="24"/>
                      </w:rPr>
                    </w:pPr>
                    <w:r w:rsidRPr="00AF754F">
                      <w:rPr>
                        <w:rFonts w:ascii="Times New Roman" w:hAnsi="Times New Roman"/>
                        <w:sz w:val="24"/>
                        <w:szCs w:val="24"/>
                      </w:rPr>
                      <w:t>S’</w:t>
                    </w:r>
                  </w:p>
                </w:txbxContent>
              </v:textbox>
            </v:shape>
            <v:shape id="_x0000_s1200" type="#_x0000_t202" style="position:absolute;left:3701;top:5699;width:305;height:369;v-text-anchor:middle" filled="f" stroked="f">
              <v:textbox style="mso-next-textbox:#_x0000_s1200" inset="0,0,0,0">
                <w:txbxContent>
                  <w:p w:rsidR="00AF754F" w:rsidRPr="00AF754F" w:rsidRDefault="00AF754F" w:rsidP="00AF754F">
                    <w:pPr>
                      <w:jc w:val="center"/>
                      <w:rPr>
                        <w:rFonts w:ascii="Times New Roman" w:hAnsi="Times New Roman"/>
                        <w:b/>
                        <w:sz w:val="24"/>
                        <w:szCs w:val="24"/>
                      </w:rPr>
                    </w:pPr>
                    <w:r w:rsidRPr="00AF754F">
                      <w:rPr>
                        <w:rFonts w:ascii="Times New Roman" w:hAnsi="Times New Roman"/>
                        <w:b/>
                        <w:sz w:val="24"/>
                        <w:szCs w:val="24"/>
                      </w:rPr>
                      <w:t>Q</w:t>
                    </w:r>
                    <w:r w:rsidR="00017672" w:rsidRPr="00017672">
                      <w:rPr>
                        <w:rFonts w:ascii="Times New Roman" w:hAnsi="Times New Roman"/>
                        <w:b/>
                        <w:sz w:val="24"/>
                        <w:szCs w:val="24"/>
                      </w:rPr>
                      <w:t>*</w:t>
                    </w:r>
                    <w:r w:rsidRPr="00AF754F">
                      <w:rPr>
                        <w:rFonts w:ascii="Times New Roman" w:hAnsi="Times New Roman"/>
                        <w:b/>
                        <w:sz w:val="24"/>
                        <w:szCs w:val="24"/>
                      </w:rPr>
                      <w:t>’</w:t>
                    </w:r>
                  </w:p>
                </w:txbxContent>
              </v:textbox>
            </v:shape>
            <v:line id="_x0000_s1201" style="position:absolute;rotation:-3;flip:x" from="3860,5552" to="4288,5579" strokeweight="1.5pt">
              <v:stroke endarrow="block"/>
            </v:line>
            <v:line id="_x0000_s1202" style="position:absolute;rotation:7;flip:x y" from="3011,4305" to="3049,4624" strokeweight="1.5pt">
              <v:stroke endarrow="block"/>
            </v:line>
            <v:shape id="_x0000_s1203" type="#_x0000_t202" style="position:absolute;left:2585;top:4513;width:425;height:250" filled="f" stroked="f">
              <v:textbox style="mso-next-textbox:#_x0000_s1203" inset="0,0,0,0">
                <w:txbxContent>
                  <w:p w:rsidR="00AF754F" w:rsidRPr="00AF754F" w:rsidRDefault="00AF754F" w:rsidP="00AF754F">
                    <w:pPr>
                      <w:rPr>
                        <w:rFonts w:ascii="Times New Roman" w:hAnsi="Times New Roman"/>
                        <w:b/>
                        <w:sz w:val="24"/>
                        <w:szCs w:val="24"/>
                      </w:rPr>
                    </w:pPr>
                    <w:r w:rsidRPr="00AF754F">
                      <w:rPr>
                        <w:rFonts w:ascii="Times New Roman" w:hAnsi="Times New Roman"/>
                        <w:b/>
                        <w:sz w:val="24"/>
                        <w:szCs w:val="24"/>
                      </w:rPr>
                      <w:t>P</w:t>
                    </w:r>
                    <w:r w:rsidR="00017672" w:rsidRPr="00017672">
                      <w:rPr>
                        <w:rFonts w:ascii="Times New Roman" w:hAnsi="Times New Roman"/>
                        <w:b/>
                        <w:sz w:val="24"/>
                        <w:szCs w:val="24"/>
                      </w:rPr>
                      <w:t>*</w:t>
                    </w:r>
                  </w:p>
                </w:txbxContent>
              </v:textbox>
            </v:shape>
            <v:shape id="_x0000_s1204" type="#_x0000_t202" style="position:absolute;left:5562;top:3609;width:236;height:212;v-text-anchor:middle" filled="f" stroked="f">
              <v:textbox style="mso-next-textbox:#_x0000_s1204" inset="0,0,0,0">
                <w:txbxContent>
                  <w:p w:rsidR="00AF754F" w:rsidRPr="00AF754F" w:rsidRDefault="00AF754F" w:rsidP="00AF754F">
                    <w:pPr>
                      <w:rPr>
                        <w:rFonts w:ascii="Times New Roman" w:hAnsi="Times New Roman"/>
                        <w:sz w:val="24"/>
                        <w:szCs w:val="24"/>
                      </w:rPr>
                    </w:pPr>
                    <w:r>
                      <w:rPr>
                        <w:rFonts w:ascii="Times New Roman" w:hAnsi="Times New Roman"/>
                        <w:sz w:val="24"/>
                        <w:szCs w:val="24"/>
                      </w:rPr>
                      <w:t>S</w:t>
                    </w:r>
                  </w:p>
                </w:txbxContent>
              </v:textbox>
            </v:shape>
            <v:shape id="_x0000_s1205" type="#_x0000_t202" style="position:absolute;left:5602;top:5488;width:237;height:211;v-text-anchor:middle" filled="f" stroked="f">
              <v:textbox style="mso-next-textbox:#_x0000_s1205" inset="0,0,0,0">
                <w:txbxContent>
                  <w:p w:rsidR="00AF754F" w:rsidRPr="00AF754F" w:rsidRDefault="00AF754F" w:rsidP="00AF754F">
                    <w:pPr>
                      <w:rPr>
                        <w:rFonts w:ascii="Times New Roman" w:hAnsi="Times New Roman"/>
                        <w:sz w:val="24"/>
                        <w:szCs w:val="24"/>
                      </w:rPr>
                    </w:pPr>
                    <w:r>
                      <w:rPr>
                        <w:rFonts w:ascii="Times New Roman" w:hAnsi="Times New Roman"/>
                        <w:sz w:val="24"/>
                        <w:szCs w:val="24"/>
                      </w:rPr>
                      <w:t>D</w:t>
                    </w:r>
                  </w:p>
                </w:txbxContent>
              </v:textbox>
            </v:shape>
            <v:shape id="_x0000_s1206" type="#_x0000_t202" style="position:absolute;left:4127;top:5699;width:306;height:369;v-text-anchor:middle" filled="f" stroked="f">
              <v:textbox style="mso-next-textbox:#_x0000_s1206" inset="0,0,0,0">
                <w:txbxContent>
                  <w:p w:rsidR="00AF754F" w:rsidRPr="00AF754F" w:rsidRDefault="00AF754F" w:rsidP="00AF754F">
                    <w:pPr>
                      <w:jc w:val="center"/>
                      <w:rPr>
                        <w:rFonts w:ascii="Times New Roman" w:hAnsi="Times New Roman"/>
                        <w:b/>
                        <w:sz w:val="24"/>
                        <w:szCs w:val="24"/>
                      </w:rPr>
                    </w:pPr>
                    <w:r w:rsidRPr="00AF754F">
                      <w:rPr>
                        <w:rFonts w:ascii="Times New Roman" w:hAnsi="Times New Roman"/>
                        <w:b/>
                        <w:sz w:val="24"/>
                        <w:szCs w:val="24"/>
                      </w:rPr>
                      <w:t>Q</w:t>
                    </w:r>
                    <w:r w:rsidR="00017672" w:rsidRPr="00017672">
                      <w:rPr>
                        <w:rFonts w:ascii="Times New Roman" w:hAnsi="Times New Roman"/>
                        <w:b/>
                        <w:sz w:val="24"/>
                        <w:szCs w:val="24"/>
                      </w:rPr>
                      <w:t>*</w:t>
                    </w:r>
                  </w:p>
                </w:txbxContent>
              </v:textbox>
            </v:shape>
            <w10:wrap type="none"/>
            <w10:anchorlock/>
          </v:group>
        </w:pict>
      </w:r>
    </w:p>
    <w:p w:rsidR="00AF754F" w:rsidRPr="00AF754F" w:rsidRDefault="00AF754F" w:rsidP="00AF754F">
      <w:pPr>
        <w:numPr>
          <w:ilvl w:val="2"/>
          <w:numId w:val="1"/>
        </w:numPr>
        <w:spacing w:after="0" w:line="240" w:lineRule="auto"/>
        <w:jc w:val="both"/>
        <w:rPr>
          <w:rFonts w:ascii="Times New Roman" w:hAnsi="Times New Roman"/>
          <w:sz w:val="28"/>
          <w:szCs w:val="28"/>
        </w:rPr>
      </w:pPr>
      <w:r w:rsidRPr="00AF754F">
        <w:rPr>
          <w:rFonts w:ascii="Times New Roman" w:hAnsi="Times New Roman"/>
          <w:sz w:val="28"/>
          <w:szCs w:val="28"/>
        </w:rPr>
        <w:t xml:space="preserve">The grounding assumption in this sort of analysis is </w:t>
      </w:r>
      <w:r w:rsidRPr="00AF754F">
        <w:rPr>
          <w:rFonts w:ascii="Times New Roman" w:hAnsi="Times New Roman"/>
          <w:i/>
          <w:sz w:val="28"/>
          <w:szCs w:val="28"/>
        </w:rPr>
        <w:t>ceteris paribus</w:t>
      </w:r>
      <w:r w:rsidRPr="00AF754F">
        <w:rPr>
          <w:rFonts w:ascii="Times New Roman" w:hAnsi="Times New Roman"/>
          <w:sz w:val="28"/>
          <w:szCs w:val="28"/>
        </w:rPr>
        <w:t xml:space="preserve">, Latin for “all other things being equal.” In other words, we do not consider how the market will react to this shock beyond the most immediate response. Because the economy is so complex, the analysis has to be done bit by bit. How does this </w:t>
      </w:r>
      <w:r w:rsidRPr="00AF754F">
        <w:rPr>
          <w:rFonts w:ascii="Times New Roman" w:hAnsi="Times New Roman"/>
          <w:i/>
          <w:sz w:val="28"/>
          <w:szCs w:val="28"/>
        </w:rPr>
        <w:t>one change</w:t>
      </w:r>
      <w:r w:rsidRPr="00AF754F">
        <w:rPr>
          <w:rFonts w:ascii="Times New Roman" w:hAnsi="Times New Roman"/>
          <w:sz w:val="28"/>
          <w:szCs w:val="28"/>
        </w:rPr>
        <w:t xml:space="preserve"> affect this </w:t>
      </w:r>
      <w:r w:rsidRPr="00AF754F">
        <w:rPr>
          <w:rFonts w:ascii="Times New Roman" w:hAnsi="Times New Roman"/>
          <w:i/>
          <w:sz w:val="28"/>
          <w:szCs w:val="28"/>
        </w:rPr>
        <w:t>one part</w:t>
      </w:r>
      <w:r w:rsidRPr="00AF754F">
        <w:rPr>
          <w:rFonts w:ascii="Times New Roman" w:hAnsi="Times New Roman"/>
          <w:sz w:val="28"/>
          <w:szCs w:val="28"/>
        </w:rPr>
        <w:t xml:space="preserve"> of the economy?</w:t>
      </w:r>
    </w:p>
    <w:p w:rsidR="00AF754F" w:rsidRPr="00AF754F" w:rsidRDefault="00AF754F" w:rsidP="00AF754F">
      <w:pPr>
        <w:numPr>
          <w:ilvl w:val="2"/>
          <w:numId w:val="1"/>
        </w:numPr>
        <w:spacing w:after="0" w:line="240" w:lineRule="auto"/>
        <w:jc w:val="both"/>
        <w:rPr>
          <w:rFonts w:ascii="Times New Roman" w:hAnsi="Times New Roman"/>
          <w:sz w:val="28"/>
          <w:szCs w:val="28"/>
        </w:rPr>
      </w:pPr>
      <w:r w:rsidRPr="00AF754F">
        <w:rPr>
          <w:rFonts w:ascii="Times New Roman" w:hAnsi="Times New Roman"/>
          <w:sz w:val="28"/>
          <w:szCs w:val="28"/>
        </w:rPr>
        <w:t xml:space="preserve">Note that the supply of books shifted to the left and, to achieve the new equilibrium, there was an instantaneous movement </w:t>
      </w:r>
      <w:r w:rsidRPr="00AF754F">
        <w:rPr>
          <w:rFonts w:ascii="Times New Roman" w:hAnsi="Times New Roman"/>
          <w:i/>
          <w:sz w:val="28"/>
          <w:szCs w:val="28"/>
        </w:rPr>
        <w:t>along</w:t>
      </w:r>
      <w:r w:rsidRPr="00AF754F">
        <w:rPr>
          <w:rFonts w:ascii="Times New Roman" w:hAnsi="Times New Roman"/>
          <w:sz w:val="28"/>
          <w:szCs w:val="28"/>
        </w:rPr>
        <w:t xml:space="preserve"> the demand curve.</w:t>
      </w:r>
    </w:p>
    <w:p w:rsidR="00AF754F" w:rsidRPr="00AF754F" w:rsidRDefault="00AF754F" w:rsidP="00AF754F">
      <w:pPr>
        <w:numPr>
          <w:ilvl w:val="1"/>
          <w:numId w:val="1"/>
        </w:numPr>
        <w:spacing w:after="0" w:line="240" w:lineRule="auto"/>
        <w:jc w:val="both"/>
        <w:rPr>
          <w:rFonts w:ascii="Times New Roman" w:hAnsi="Times New Roman"/>
          <w:sz w:val="28"/>
          <w:szCs w:val="28"/>
        </w:rPr>
      </w:pPr>
      <w:r w:rsidRPr="00AF754F">
        <w:rPr>
          <w:rFonts w:ascii="Times New Roman" w:hAnsi="Times New Roman"/>
          <w:sz w:val="28"/>
          <w:szCs w:val="28"/>
        </w:rPr>
        <w:t>Another way to think about shifts is that ceteris paribus assumption:</w:t>
      </w:r>
    </w:p>
    <w:p w:rsidR="00AF754F" w:rsidRPr="00AF754F" w:rsidRDefault="00AF754F" w:rsidP="00AF754F">
      <w:pPr>
        <w:numPr>
          <w:ilvl w:val="2"/>
          <w:numId w:val="1"/>
        </w:numPr>
        <w:spacing w:after="0" w:line="240" w:lineRule="auto"/>
        <w:jc w:val="both"/>
        <w:rPr>
          <w:rFonts w:ascii="Times New Roman" w:hAnsi="Times New Roman"/>
          <w:sz w:val="28"/>
          <w:szCs w:val="28"/>
        </w:rPr>
      </w:pPr>
      <w:r w:rsidRPr="00AF754F">
        <w:rPr>
          <w:rFonts w:ascii="Times New Roman" w:hAnsi="Times New Roman"/>
          <w:sz w:val="28"/>
          <w:szCs w:val="28"/>
        </w:rPr>
        <w:t>The same amount of books will cost more to produce.</w:t>
      </w:r>
    </w:p>
    <w:p w:rsidR="00AF754F" w:rsidRPr="00AF754F" w:rsidRDefault="00AF754F" w:rsidP="00AF754F">
      <w:pPr>
        <w:numPr>
          <w:ilvl w:val="2"/>
          <w:numId w:val="1"/>
        </w:numPr>
        <w:spacing w:after="0" w:line="240" w:lineRule="auto"/>
        <w:jc w:val="both"/>
        <w:rPr>
          <w:rFonts w:ascii="Times New Roman" w:hAnsi="Times New Roman"/>
          <w:sz w:val="28"/>
          <w:szCs w:val="28"/>
        </w:rPr>
      </w:pPr>
      <w:r w:rsidRPr="00AF754F">
        <w:rPr>
          <w:rFonts w:ascii="Times New Roman" w:hAnsi="Times New Roman"/>
          <w:sz w:val="28"/>
          <w:szCs w:val="28"/>
        </w:rPr>
        <w:t>The same price of books will result in fewer books produced.</w:t>
      </w:r>
    </w:p>
    <w:p w:rsidR="00AF754F" w:rsidRPr="00AF754F" w:rsidRDefault="00AF754F" w:rsidP="00AF754F">
      <w:pPr>
        <w:numPr>
          <w:ilvl w:val="1"/>
          <w:numId w:val="1"/>
        </w:numPr>
        <w:spacing w:after="0" w:line="240" w:lineRule="auto"/>
        <w:jc w:val="both"/>
        <w:rPr>
          <w:rFonts w:ascii="Times New Roman" w:hAnsi="Times New Roman"/>
          <w:sz w:val="28"/>
          <w:szCs w:val="28"/>
        </w:rPr>
      </w:pPr>
      <w:r w:rsidRPr="00AF754F">
        <w:rPr>
          <w:rFonts w:ascii="Times New Roman" w:hAnsi="Times New Roman"/>
          <w:sz w:val="28"/>
          <w:szCs w:val="28"/>
        </w:rPr>
        <w:t>Determining which way which curve shifts can be difficult for new students of supply and demand analysis. The best way to figure it out is to first note that any shift will result in one of four results:</w:t>
      </w:r>
    </w:p>
    <w:p w:rsidR="00AF754F" w:rsidRPr="00AF754F" w:rsidRDefault="00AF754F" w:rsidP="00AF754F">
      <w:pPr>
        <w:numPr>
          <w:ilvl w:val="2"/>
          <w:numId w:val="1"/>
        </w:numPr>
        <w:spacing w:after="0" w:line="240" w:lineRule="auto"/>
        <w:jc w:val="both"/>
        <w:rPr>
          <w:rFonts w:ascii="Times New Roman" w:hAnsi="Times New Roman"/>
          <w:sz w:val="28"/>
          <w:szCs w:val="28"/>
        </w:rPr>
      </w:pPr>
      <w:r w:rsidRPr="00AF754F">
        <w:rPr>
          <w:rFonts w:ascii="Times New Roman" w:hAnsi="Times New Roman"/>
          <w:sz w:val="28"/>
          <w:szCs w:val="28"/>
        </w:rPr>
        <w:t>The price will increase and the quantity will decrease.</w:t>
      </w:r>
    </w:p>
    <w:p w:rsidR="00AF754F" w:rsidRPr="00AF754F" w:rsidRDefault="00AF754F" w:rsidP="00AF754F">
      <w:pPr>
        <w:numPr>
          <w:ilvl w:val="2"/>
          <w:numId w:val="1"/>
        </w:numPr>
        <w:spacing w:after="0" w:line="240" w:lineRule="auto"/>
        <w:jc w:val="both"/>
        <w:rPr>
          <w:rFonts w:ascii="Times New Roman" w:hAnsi="Times New Roman"/>
          <w:sz w:val="28"/>
          <w:szCs w:val="28"/>
        </w:rPr>
      </w:pPr>
      <w:r w:rsidRPr="00AF754F">
        <w:rPr>
          <w:rFonts w:ascii="Times New Roman" w:hAnsi="Times New Roman"/>
          <w:sz w:val="28"/>
          <w:szCs w:val="28"/>
        </w:rPr>
        <w:t>The price will increase and the quantity will increase.</w:t>
      </w:r>
    </w:p>
    <w:p w:rsidR="00AF754F" w:rsidRPr="00AF754F" w:rsidRDefault="00AF754F" w:rsidP="00AF754F">
      <w:pPr>
        <w:numPr>
          <w:ilvl w:val="2"/>
          <w:numId w:val="1"/>
        </w:numPr>
        <w:spacing w:after="0" w:line="240" w:lineRule="auto"/>
        <w:jc w:val="both"/>
        <w:rPr>
          <w:rFonts w:ascii="Times New Roman" w:hAnsi="Times New Roman"/>
          <w:sz w:val="28"/>
          <w:szCs w:val="28"/>
        </w:rPr>
      </w:pPr>
      <w:r w:rsidRPr="00AF754F">
        <w:rPr>
          <w:rFonts w:ascii="Times New Roman" w:hAnsi="Times New Roman"/>
          <w:sz w:val="28"/>
          <w:szCs w:val="28"/>
        </w:rPr>
        <w:t>The price will decrease and the quantity will decrease.</w:t>
      </w:r>
    </w:p>
    <w:p w:rsidR="00AF754F" w:rsidRPr="00AF754F" w:rsidRDefault="00AF754F" w:rsidP="00AF754F">
      <w:pPr>
        <w:numPr>
          <w:ilvl w:val="2"/>
          <w:numId w:val="1"/>
        </w:numPr>
        <w:spacing w:after="0" w:line="240" w:lineRule="auto"/>
        <w:jc w:val="both"/>
        <w:rPr>
          <w:rFonts w:ascii="Times New Roman" w:hAnsi="Times New Roman"/>
          <w:sz w:val="28"/>
          <w:szCs w:val="28"/>
        </w:rPr>
      </w:pPr>
      <w:r w:rsidRPr="00AF754F">
        <w:rPr>
          <w:rFonts w:ascii="Times New Roman" w:hAnsi="Times New Roman"/>
          <w:sz w:val="28"/>
          <w:szCs w:val="28"/>
        </w:rPr>
        <w:t>The price will decrease and the quantity will increase.</w:t>
      </w:r>
    </w:p>
    <w:p w:rsidR="00AF754F" w:rsidRPr="00AF754F" w:rsidRDefault="00AF754F" w:rsidP="00AF754F">
      <w:pPr>
        <w:numPr>
          <w:ilvl w:val="1"/>
          <w:numId w:val="1"/>
        </w:numPr>
        <w:spacing w:after="0" w:line="240" w:lineRule="auto"/>
        <w:jc w:val="both"/>
        <w:rPr>
          <w:rFonts w:ascii="Times New Roman" w:hAnsi="Times New Roman"/>
          <w:sz w:val="28"/>
          <w:szCs w:val="28"/>
        </w:rPr>
      </w:pPr>
      <w:r w:rsidRPr="00AF754F">
        <w:rPr>
          <w:rFonts w:ascii="Times New Roman" w:hAnsi="Times New Roman"/>
          <w:sz w:val="28"/>
          <w:szCs w:val="28"/>
        </w:rPr>
        <w:t>Then ask yourself which outcome seems most appropriate for the change that occurs. Each possibility corresponds to one and only one scenario: supply to the left (</w:t>
      </w:r>
      <w:proofErr w:type="spellStart"/>
      <w:r w:rsidRPr="00AF754F">
        <w:rPr>
          <w:rFonts w:ascii="Times New Roman" w:hAnsi="Times New Roman"/>
          <w:sz w:val="28"/>
          <w:szCs w:val="28"/>
        </w:rPr>
        <w:t>i</w:t>
      </w:r>
      <w:proofErr w:type="spellEnd"/>
      <w:r w:rsidRPr="00AF754F">
        <w:rPr>
          <w:rFonts w:ascii="Times New Roman" w:hAnsi="Times New Roman"/>
          <w:sz w:val="28"/>
          <w:szCs w:val="28"/>
        </w:rPr>
        <w:t xml:space="preserve">); demand to the right (ii); demand to the left (iii); and supply to the right </w:t>
      </w:r>
      <w:proofErr w:type="gramStart"/>
      <w:r w:rsidRPr="00AF754F">
        <w:rPr>
          <w:rFonts w:ascii="Times New Roman" w:hAnsi="Times New Roman"/>
          <w:sz w:val="28"/>
          <w:szCs w:val="28"/>
        </w:rPr>
        <w:t>(iv)</w:t>
      </w:r>
      <w:proofErr w:type="gramEnd"/>
      <w:r w:rsidRPr="00AF754F">
        <w:rPr>
          <w:rFonts w:ascii="Times New Roman" w:hAnsi="Times New Roman"/>
          <w:sz w:val="28"/>
          <w:szCs w:val="28"/>
        </w:rPr>
        <w:t>.</w:t>
      </w:r>
    </w:p>
    <w:p w:rsidR="00AF754F" w:rsidRPr="00AF754F" w:rsidRDefault="00AF754F" w:rsidP="00AF754F">
      <w:pPr>
        <w:numPr>
          <w:ilvl w:val="0"/>
          <w:numId w:val="1"/>
        </w:numPr>
        <w:spacing w:after="0" w:line="240" w:lineRule="auto"/>
        <w:jc w:val="both"/>
        <w:rPr>
          <w:rFonts w:ascii="Times New Roman" w:hAnsi="Times New Roman"/>
          <w:sz w:val="28"/>
          <w:szCs w:val="28"/>
        </w:rPr>
      </w:pPr>
      <w:r w:rsidRPr="00AF754F">
        <w:rPr>
          <w:rFonts w:ascii="Times New Roman" w:hAnsi="Times New Roman"/>
          <w:sz w:val="28"/>
          <w:szCs w:val="28"/>
        </w:rPr>
        <w:t>Demand shifters</w:t>
      </w:r>
    </w:p>
    <w:p w:rsidR="00AF754F" w:rsidRPr="00AF754F" w:rsidRDefault="00AF754F" w:rsidP="00AF754F">
      <w:pPr>
        <w:numPr>
          <w:ilvl w:val="1"/>
          <w:numId w:val="1"/>
        </w:numPr>
        <w:spacing w:after="0" w:line="240" w:lineRule="auto"/>
        <w:jc w:val="both"/>
        <w:rPr>
          <w:rFonts w:ascii="Times New Roman" w:hAnsi="Times New Roman"/>
          <w:sz w:val="28"/>
          <w:szCs w:val="28"/>
        </w:rPr>
      </w:pPr>
      <w:r w:rsidRPr="00AF754F">
        <w:rPr>
          <w:rFonts w:ascii="Times New Roman" w:hAnsi="Times New Roman"/>
          <w:sz w:val="28"/>
          <w:szCs w:val="28"/>
        </w:rPr>
        <w:t>Income</w:t>
      </w:r>
    </w:p>
    <w:p w:rsidR="00AF754F" w:rsidRPr="00AF754F" w:rsidRDefault="00AF754F" w:rsidP="00AF754F">
      <w:pPr>
        <w:numPr>
          <w:ilvl w:val="2"/>
          <w:numId w:val="1"/>
        </w:numPr>
        <w:spacing w:after="0" w:line="240" w:lineRule="auto"/>
        <w:jc w:val="both"/>
        <w:rPr>
          <w:rFonts w:ascii="Times New Roman" w:hAnsi="Times New Roman"/>
          <w:sz w:val="28"/>
          <w:szCs w:val="28"/>
        </w:rPr>
      </w:pPr>
      <w:r w:rsidRPr="00AF754F">
        <w:rPr>
          <w:rFonts w:ascii="Times New Roman" w:hAnsi="Times New Roman"/>
          <w:i/>
          <w:sz w:val="28"/>
          <w:szCs w:val="28"/>
        </w:rPr>
        <w:t>Normal good</w:t>
      </w:r>
      <w:r w:rsidRPr="00AF754F">
        <w:rPr>
          <w:rFonts w:ascii="Times New Roman" w:hAnsi="Times New Roman"/>
          <w:sz w:val="28"/>
          <w:szCs w:val="28"/>
        </w:rPr>
        <w:t>—income and demand move in the same direction</w:t>
      </w:r>
    </w:p>
    <w:p w:rsidR="00AF754F" w:rsidRPr="00AF754F" w:rsidRDefault="00AF754F" w:rsidP="00AF754F">
      <w:pPr>
        <w:numPr>
          <w:ilvl w:val="2"/>
          <w:numId w:val="1"/>
        </w:numPr>
        <w:spacing w:after="0" w:line="240" w:lineRule="auto"/>
        <w:jc w:val="both"/>
        <w:rPr>
          <w:rFonts w:ascii="Times New Roman" w:hAnsi="Times New Roman"/>
          <w:sz w:val="28"/>
          <w:szCs w:val="28"/>
        </w:rPr>
      </w:pPr>
      <w:r w:rsidRPr="00AF754F">
        <w:rPr>
          <w:rFonts w:ascii="Times New Roman" w:hAnsi="Times New Roman"/>
          <w:i/>
          <w:sz w:val="28"/>
          <w:szCs w:val="28"/>
        </w:rPr>
        <w:t>Inferior</w:t>
      </w:r>
      <w:r w:rsidRPr="00AF754F">
        <w:rPr>
          <w:rFonts w:ascii="Times New Roman" w:hAnsi="Times New Roman"/>
          <w:sz w:val="28"/>
          <w:szCs w:val="28"/>
        </w:rPr>
        <w:t xml:space="preserve"> </w:t>
      </w:r>
      <w:r w:rsidRPr="00AF754F">
        <w:rPr>
          <w:rFonts w:ascii="Times New Roman" w:hAnsi="Times New Roman"/>
          <w:i/>
          <w:sz w:val="28"/>
          <w:szCs w:val="28"/>
        </w:rPr>
        <w:t>good</w:t>
      </w:r>
      <w:r w:rsidRPr="00AF754F">
        <w:rPr>
          <w:rFonts w:ascii="Times New Roman" w:hAnsi="Times New Roman"/>
          <w:sz w:val="28"/>
          <w:szCs w:val="28"/>
        </w:rPr>
        <w:t>—income and demand move in the opposite direction</w:t>
      </w:r>
    </w:p>
    <w:p w:rsidR="00AF754F" w:rsidRPr="00AF754F" w:rsidRDefault="00AF754F" w:rsidP="00AF754F">
      <w:pPr>
        <w:numPr>
          <w:ilvl w:val="1"/>
          <w:numId w:val="1"/>
        </w:numPr>
        <w:spacing w:after="0" w:line="240" w:lineRule="auto"/>
        <w:jc w:val="both"/>
        <w:rPr>
          <w:rFonts w:ascii="Times New Roman" w:hAnsi="Times New Roman"/>
          <w:sz w:val="28"/>
          <w:szCs w:val="28"/>
        </w:rPr>
      </w:pPr>
      <w:r w:rsidRPr="00AF754F">
        <w:rPr>
          <w:rFonts w:ascii="Times New Roman" w:hAnsi="Times New Roman"/>
          <w:sz w:val="28"/>
          <w:szCs w:val="28"/>
        </w:rPr>
        <w:lastRenderedPageBreak/>
        <w:t>Population of consumers</w:t>
      </w:r>
    </w:p>
    <w:p w:rsidR="00AF754F" w:rsidRPr="00AF754F" w:rsidRDefault="00AF754F" w:rsidP="00AF754F">
      <w:pPr>
        <w:numPr>
          <w:ilvl w:val="1"/>
          <w:numId w:val="1"/>
        </w:numPr>
        <w:spacing w:after="0" w:line="240" w:lineRule="auto"/>
        <w:jc w:val="both"/>
        <w:rPr>
          <w:rFonts w:ascii="Times New Roman" w:hAnsi="Times New Roman"/>
          <w:sz w:val="28"/>
          <w:szCs w:val="28"/>
        </w:rPr>
      </w:pPr>
      <w:r w:rsidRPr="00AF754F">
        <w:rPr>
          <w:rFonts w:ascii="Times New Roman" w:hAnsi="Times New Roman"/>
          <w:sz w:val="28"/>
          <w:szCs w:val="28"/>
        </w:rPr>
        <w:t xml:space="preserve">Price of </w:t>
      </w:r>
      <w:r w:rsidRPr="00AF754F">
        <w:rPr>
          <w:rFonts w:ascii="Times New Roman" w:hAnsi="Times New Roman"/>
          <w:i/>
          <w:sz w:val="28"/>
          <w:szCs w:val="28"/>
        </w:rPr>
        <w:t>substitutes</w:t>
      </w:r>
      <w:r w:rsidRPr="00AF754F">
        <w:rPr>
          <w:rFonts w:ascii="Times New Roman" w:hAnsi="Times New Roman"/>
          <w:sz w:val="28"/>
          <w:szCs w:val="28"/>
        </w:rPr>
        <w:t>—two goods consumed instead of one another</w:t>
      </w:r>
    </w:p>
    <w:p w:rsidR="00AF754F" w:rsidRPr="00AF754F" w:rsidRDefault="00AF754F" w:rsidP="00AF754F">
      <w:pPr>
        <w:numPr>
          <w:ilvl w:val="1"/>
          <w:numId w:val="1"/>
        </w:numPr>
        <w:spacing w:after="0" w:line="240" w:lineRule="auto"/>
        <w:jc w:val="both"/>
        <w:rPr>
          <w:rFonts w:ascii="Times New Roman" w:hAnsi="Times New Roman"/>
          <w:sz w:val="28"/>
          <w:szCs w:val="28"/>
        </w:rPr>
      </w:pPr>
      <w:r w:rsidRPr="00AF754F">
        <w:rPr>
          <w:rFonts w:ascii="Times New Roman" w:hAnsi="Times New Roman"/>
          <w:sz w:val="28"/>
          <w:szCs w:val="28"/>
        </w:rPr>
        <w:t xml:space="preserve">Price of </w:t>
      </w:r>
      <w:r w:rsidRPr="00AF754F">
        <w:rPr>
          <w:rFonts w:ascii="Times New Roman" w:hAnsi="Times New Roman"/>
          <w:i/>
          <w:sz w:val="28"/>
          <w:szCs w:val="28"/>
        </w:rPr>
        <w:t>complements</w:t>
      </w:r>
      <w:r w:rsidRPr="00AF754F">
        <w:rPr>
          <w:rFonts w:ascii="Times New Roman" w:hAnsi="Times New Roman"/>
          <w:sz w:val="28"/>
          <w:szCs w:val="28"/>
        </w:rPr>
        <w:t>—two goods consumed together</w:t>
      </w:r>
    </w:p>
    <w:p w:rsidR="00AF754F" w:rsidRPr="00AF754F" w:rsidRDefault="00AF754F" w:rsidP="00AF754F">
      <w:pPr>
        <w:numPr>
          <w:ilvl w:val="1"/>
          <w:numId w:val="1"/>
        </w:numPr>
        <w:spacing w:after="0" w:line="240" w:lineRule="auto"/>
        <w:jc w:val="both"/>
        <w:rPr>
          <w:rFonts w:ascii="Times New Roman" w:hAnsi="Times New Roman"/>
          <w:sz w:val="28"/>
          <w:szCs w:val="28"/>
        </w:rPr>
      </w:pPr>
      <w:r w:rsidRPr="00AF754F">
        <w:rPr>
          <w:rFonts w:ascii="Times New Roman" w:hAnsi="Times New Roman"/>
          <w:sz w:val="28"/>
          <w:szCs w:val="28"/>
        </w:rPr>
        <w:t>Expectations</w:t>
      </w:r>
    </w:p>
    <w:p w:rsidR="00AF754F" w:rsidRPr="00AF754F" w:rsidRDefault="00AF754F" w:rsidP="00AF754F">
      <w:pPr>
        <w:numPr>
          <w:ilvl w:val="1"/>
          <w:numId w:val="1"/>
        </w:numPr>
        <w:spacing w:after="0" w:line="240" w:lineRule="auto"/>
        <w:jc w:val="both"/>
        <w:rPr>
          <w:rFonts w:ascii="Times New Roman" w:hAnsi="Times New Roman"/>
          <w:sz w:val="28"/>
          <w:szCs w:val="28"/>
        </w:rPr>
      </w:pPr>
      <w:r w:rsidRPr="00AF754F">
        <w:rPr>
          <w:rFonts w:ascii="Times New Roman" w:hAnsi="Times New Roman"/>
          <w:sz w:val="28"/>
          <w:szCs w:val="28"/>
        </w:rPr>
        <w:t>Tastes</w:t>
      </w:r>
    </w:p>
    <w:p w:rsidR="00AF754F" w:rsidRPr="00AF754F" w:rsidRDefault="00AF754F" w:rsidP="00AF754F">
      <w:pPr>
        <w:numPr>
          <w:ilvl w:val="0"/>
          <w:numId w:val="1"/>
        </w:numPr>
        <w:spacing w:after="0" w:line="240" w:lineRule="auto"/>
        <w:jc w:val="both"/>
        <w:rPr>
          <w:rFonts w:ascii="Times New Roman" w:hAnsi="Times New Roman"/>
          <w:sz w:val="28"/>
          <w:szCs w:val="28"/>
        </w:rPr>
      </w:pPr>
      <w:r w:rsidRPr="00AF754F">
        <w:rPr>
          <w:rFonts w:ascii="Times New Roman" w:hAnsi="Times New Roman"/>
          <w:sz w:val="28"/>
          <w:szCs w:val="28"/>
        </w:rPr>
        <w:t>Supply shifters</w:t>
      </w:r>
    </w:p>
    <w:p w:rsidR="00AF754F" w:rsidRPr="00AF754F" w:rsidRDefault="00AF754F" w:rsidP="00AF754F">
      <w:pPr>
        <w:numPr>
          <w:ilvl w:val="1"/>
          <w:numId w:val="1"/>
        </w:numPr>
        <w:spacing w:after="0" w:line="240" w:lineRule="auto"/>
        <w:jc w:val="both"/>
        <w:rPr>
          <w:rFonts w:ascii="Times New Roman" w:hAnsi="Times New Roman"/>
          <w:sz w:val="28"/>
          <w:szCs w:val="28"/>
        </w:rPr>
      </w:pPr>
      <w:r w:rsidRPr="00AF754F">
        <w:rPr>
          <w:rFonts w:ascii="Times New Roman" w:hAnsi="Times New Roman"/>
          <w:sz w:val="28"/>
          <w:szCs w:val="28"/>
        </w:rPr>
        <w:t>Technology</w:t>
      </w:r>
    </w:p>
    <w:p w:rsidR="00AF754F" w:rsidRPr="00AF754F" w:rsidRDefault="00AF754F" w:rsidP="00AF754F">
      <w:pPr>
        <w:numPr>
          <w:ilvl w:val="1"/>
          <w:numId w:val="1"/>
        </w:numPr>
        <w:spacing w:after="0" w:line="240" w:lineRule="auto"/>
        <w:jc w:val="both"/>
        <w:rPr>
          <w:rFonts w:ascii="Times New Roman" w:hAnsi="Times New Roman"/>
          <w:sz w:val="28"/>
          <w:szCs w:val="28"/>
        </w:rPr>
      </w:pPr>
      <w:r w:rsidRPr="00AF754F">
        <w:rPr>
          <w:rFonts w:ascii="Times New Roman" w:hAnsi="Times New Roman"/>
          <w:sz w:val="28"/>
          <w:szCs w:val="28"/>
        </w:rPr>
        <w:t>Input prices</w:t>
      </w:r>
    </w:p>
    <w:p w:rsidR="00AF754F" w:rsidRPr="00AF754F" w:rsidRDefault="00AF754F" w:rsidP="00AF754F">
      <w:pPr>
        <w:numPr>
          <w:ilvl w:val="1"/>
          <w:numId w:val="1"/>
        </w:numPr>
        <w:spacing w:after="0" w:line="240" w:lineRule="auto"/>
        <w:jc w:val="both"/>
        <w:rPr>
          <w:rFonts w:ascii="Times New Roman" w:hAnsi="Times New Roman"/>
          <w:sz w:val="28"/>
          <w:szCs w:val="28"/>
        </w:rPr>
      </w:pPr>
      <w:r w:rsidRPr="00AF754F">
        <w:rPr>
          <w:rFonts w:ascii="Times New Roman" w:hAnsi="Times New Roman"/>
          <w:sz w:val="28"/>
          <w:szCs w:val="28"/>
        </w:rPr>
        <w:t>Expectations</w:t>
      </w:r>
    </w:p>
    <w:p w:rsidR="00AF754F" w:rsidRPr="00AF754F" w:rsidRDefault="00AF754F" w:rsidP="00AF754F">
      <w:pPr>
        <w:numPr>
          <w:ilvl w:val="1"/>
          <w:numId w:val="1"/>
        </w:numPr>
        <w:spacing w:after="0" w:line="240" w:lineRule="auto"/>
        <w:jc w:val="both"/>
        <w:rPr>
          <w:rFonts w:ascii="Times New Roman" w:hAnsi="Times New Roman"/>
          <w:sz w:val="28"/>
          <w:szCs w:val="28"/>
        </w:rPr>
      </w:pPr>
      <w:r w:rsidRPr="00AF754F">
        <w:rPr>
          <w:rFonts w:ascii="Times New Roman" w:hAnsi="Times New Roman"/>
          <w:sz w:val="28"/>
          <w:szCs w:val="28"/>
        </w:rPr>
        <w:t>Population of producers (entry and exit)</w:t>
      </w:r>
    </w:p>
    <w:p w:rsidR="00AF754F" w:rsidRPr="00AF754F" w:rsidRDefault="00AF754F" w:rsidP="00AF754F">
      <w:pPr>
        <w:numPr>
          <w:ilvl w:val="1"/>
          <w:numId w:val="1"/>
        </w:numPr>
        <w:spacing w:after="0" w:line="240" w:lineRule="auto"/>
        <w:jc w:val="both"/>
        <w:rPr>
          <w:rFonts w:ascii="Times New Roman" w:hAnsi="Times New Roman"/>
          <w:sz w:val="28"/>
          <w:szCs w:val="28"/>
        </w:rPr>
      </w:pPr>
      <w:r w:rsidRPr="00AF754F">
        <w:rPr>
          <w:rFonts w:ascii="Times New Roman" w:hAnsi="Times New Roman"/>
          <w:sz w:val="28"/>
          <w:szCs w:val="28"/>
        </w:rPr>
        <w:t>Opportunity cost</w:t>
      </w:r>
    </w:p>
    <w:p w:rsidR="00AF754F" w:rsidRPr="00AF754F" w:rsidRDefault="00AF754F" w:rsidP="00AF754F">
      <w:pPr>
        <w:numPr>
          <w:ilvl w:val="0"/>
          <w:numId w:val="1"/>
        </w:numPr>
        <w:spacing w:after="0" w:line="240" w:lineRule="auto"/>
        <w:jc w:val="both"/>
        <w:rPr>
          <w:rFonts w:ascii="Times New Roman" w:hAnsi="Times New Roman"/>
          <w:sz w:val="28"/>
          <w:szCs w:val="28"/>
        </w:rPr>
      </w:pPr>
      <w:r w:rsidRPr="00AF754F">
        <w:rPr>
          <w:rFonts w:ascii="Times New Roman" w:hAnsi="Times New Roman"/>
          <w:sz w:val="28"/>
          <w:szCs w:val="28"/>
        </w:rPr>
        <w:t>Applications</w:t>
      </w:r>
    </w:p>
    <w:p w:rsidR="00AF754F" w:rsidRPr="00AF754F" w:rsidRDefault="00AF754F" w:rsidP="00AF754F">
      <w:pPr>
        <w:numPr>
          <w:ilvl w:val="1"/>
          <w:numId w:val="1"/>
        </w:numPr>
        <w:spacing w:after="0" w:line="240" w:lineRule="auto"/>
        <w:jc w:val="both"/>
        <w:rPr>
          <w:rFonts w:ascii="Times New Roman" w:hAnsi="Times New Roman"/>
          <w:sz w:val="28"/>
          <w:szCs w:val="28"/>
        </w:rPr>
      </w:pPr>
      <w:r w:rsidRPr="00AF754F">
        <w:rPr>
          <w:rFonts w:ascii="Times New Roman" w:hAnsi="Times New Roman"/>
          <w:sz w:val="28"/>
          <w:szCs w:val="28"/>
        </w:rPr>
        <w:t>The market for oil after…? (Why has the price increased?)</w:t>
      </w:r>
    </w:p>
    <w:p w:rsidR="00AF754F" w:rsidRPr="00AF754F" w:rsidRDefault="00AF754F" w:rsidP="00AF754F">
      <w:pPr>
        <w:numPr>
          <w:ilvl w:val="1"/>
          <w:numId w:val="1"/>
        </w:numPr>
        <w:spacing w:after="0" w:line="240" w:lineRule="auto"/>
        <w:jc w:val="both"/>
        <w:rPr>
          <w:rFonts w:ascii="Times New Roman" w:hAnsi="Times New Roman"/>
          <w:sz w:val="28"/>
          <w:szCs w:val="28"/>
        </w:rPr>
      </w:pPr>
      <w:r w:rsidRPr="00AF754F">
        <w:rPr>
          <w:rFonts w:ascii="Times New Roman" w:hAnsi="Times New Roman"/>
          <w:sz w:val="28"/>
          <w:szCs w:val="28"/>
        </w:rPr>
        <w:t>The market for clothes after the season ends</w:t>
      </w:r>
    </w:p>
    <w:p w:rsidR="00AF754F" w:rsidRDefault="00AF754F" w:rsidP="00AF754F">
      <w:pPr>
        <w:numPr>
          <w:ilvl w:val="1"/>
          <w:numId w:val="1"/>
        </w:numPr>
        <w:spacing w:after="0" w:line="240" w:lineRule="auto"/>
        <w:jc w:val="both"/>
        <w:rPr>
          <w:rFonts w:ascii="Times New Roman" w:hAnsi="Times New Roman"/>
          <w:sz w:val="28"/>
          <w:szCs w:val="28"/>
        </w:rPr>
      </w:pPr>
      <w:r w:rsidRPr="00AF754F">
        <w:rPr>
          <w:rFonts w:ascii="Times New Roman" w:hAnsi="Times New Roman"/>
          <w:sz w:val="28"/>
          <w:szCs w:val="28"/>
        </w:rPr>
        <w:t>The market for sex after the invention of the condom</w:t>
      </w:r>
    </w:p>
    <w:p w:rsidR="002234B6" w:rsidRPr="002234B6" w:rsidRDefault="002234B6" w:rsidP="002234B6">
      <w:pPr>
        <w:numPr>
          <w:ilvl w:val="0"/>
          <w:numId w:val="1"/>
        </w:numPr>
        <w:spacing w:after="0" w:line="240" w:lineRule="auto"/>
        <w:jc w:val="both"/>
        <w:rPr>
          <w:rFonts w:ascii="Times New Roman" w:hAnsi="Times New Roman"/>
          <w:sz w:val="28"/>
          <w:szCs w:val="28"/>
        </w:rPr>
      </w:pPr>
      <w:r w:rsidRPr="002234B6">
        <w:rPr>
          <w:rFonts w:ascii="Times New Roman" w:hAnsi="Times New Roman"/>
          <w:sz w:val="28"/>
          <w:szCs w:val="28"/>
        </w:rPr>
        <w:t>Exchange rates</w:t>
      </w:r>
    </w:p>
    <w:p w:rsidR="002234B6" w:rsidRPr="002234B6" w:rsidRDefault="002234B6" w:rsidP="002234B6">
      <w:pPr>
        <w:numPr>
          <w:ilvl w:val="1"/>
          <w:numId w:val="1"/>
        </w:numPr>
        <w:spacing w:after="0" w:line="240" w:lineRule="auto"/>
        <w:jc w:val="both"/>
        <w:rPr>
          <w:rFonts w:ascii="Times New Roman" w:hAnsi="Times New Roman"/>
          <w:sz w:val="28"/>
          <w:szCs w:val="28"/>
        </w:rPr>
      </w:pPr>
      <w:r w:rsidRPr="002234B6">
        <w:rPr>
          <w:rFonts w:ascii="Times New Roman" w:hAnsi="Times New Roman"/>
          <w:sz w:val="28"/>
          <w:szCs w:val="28"/>
        </w:rPr>
        <w:t xml:space="preserve">Think of a currency as the right to participate in a country’s economy. </w:t>
      </w:r>
    </w:p>
    <w:p w:rsidR="002234B6" w:rsidRPr="002234B6" w:rsidRDefault="002234B6" w:rsidP="002234B6">
      <w:pPr>
        <w:numPr>
          <w:ilvl w:val="2"/>
          <w:numId w:val="1"/>
        </w:numPr>
        <w:spacing w:after="0" w:line="240" w:lineRule="auto"/>
        <w:jc w:val="both"/>
        <w:rPr>
          <w:rFonts w:ascii="Times New Roman" w:hAnsi="Times New Roman"/>
          <w:sz w:val="28"/>
          <w:szCs w:val="28"/>
        </w:rPr>
      </w:pPr>
      <w:r w:rsidRPr="002234B6">
        <w:rPr>
          <w:rFonts w:ascii="Times New Roman" w:hAnsi="Times New Roman"/>
          <w:sz w:val="28"/>
          <w:szCs w:val="28"/>
        </w:rPr>
        <w:t>A strong currency is high relative to others. Thus its exports are relatively more expensive. At the same time, the strong currency tends to attract foreign investment.</w:t>
      </w:r>
    </w:p>
    <w:p w:rsidR="002234B6" w:rsidRPr="002234B6" w:rsidRDefault="002234B6" w:rsidP="002234B6">
      <w:pPr>
        <w:numPr>
          <w:ilvl w:val="2"/>
          <w:numId w:val="1"/>
        </w:numPr>
        <w:spacing w:after="0" w:line="240" w:lineRule="auto"/>
        <w:jc w:val="both"/>
        <w:rPr>
          <w:rFonts w:ascii="Times New Roman" w:hAnsi="Times New Roman"/>
          <w:sz w:val="28"/>
          <w:szCs w:val="28"/>
        </w:rPr>
      </w:pPr>
      <w:r w:rsidRPr="002234B6">
        <w:rPr>
          <w:rFonts w:ascii="Times New Roman" w:hAnsi="Times New Roman"/>
          <w:sz w:val="28"/>
          <w:szCs w:val="28"/>
        </w:rPr>
        <w:t>A weak currency is low relative to others. Thus it tends to be less attractive to foreign investors. At the same time, its exports are relatively less expensive.</w:t>
      </w:r>
    </w:p>
    <w:p w:rsidR="002234B6" w:rsidRPr="002234B6" w:rsidRDefault="002234B6" w:rsidP="002234B6">
      <w:pPr>
        <w:numPr>
          <w:ilvl w:val="1"/>
          <w:numId w:val="1"/>
        </w:numPr>
        <w:spacing w:after="0" w:line="240" w:lineRule="auto"/>
        <w:jc w:val="both"/>
        <w:rPr>
          <w:rFonts w:ascii="Times New Roman" w:hAnsi="Times New Roman"/>
          <w:sz w:val="28"/>
          <w:szCs w:val="28"/>
        </w:rPr>
      </w:pPr>
      <w:r w:rsidRPr="002234B6">
        <w:rPr>
          <w:rFonts w:ascii="Times New Roman" w:hAnsi="Times New Roman"/>
          <w:sz w:val="28"/>
          <w:szCs w:val="28"/>
        </w:rPr>
        <w:t xml:space="preserve">When a currency becomes stronger, it </w:t>
      </w:r>
      <w:r w:rsidRPr="002234B6">
        <w:rPr>
          <w:rFonts w:ascii="Times New Roman" w:hAnsi="Times New Roman"/>
          <w:i/>
          <w:sz w:val="28"/>
          <w:szCs w:val="28"/>
        </w:rPr>
        <w:t>appreciates</w:t>
      </w:r>
      <w:r w:rsidRPr="002234B6">
        <w:rPr>
          <w:rFonts w:ascii="Times New Roman" w:hAnsi="Times New Roman"/>
          <w:sz w:val="28"/>
          <w:szCs w:val="28"/>
        </w:rPr>
        <w:t xml:space="preserve">. When it becomes weaker, it </w:t>
      </w:r>
      <w:r w:rsidRPr="002234B6">
        <w:rPr>
          <w:rFonts w:ascii="Times New Roman" w:hAnsi="Times New Roman"/>
          <w:i/>
          <w:sz w:val="28"/>
          <w:szCs w:val="28"/>
        </w:rPr>
        <w:t>depreciates</w:t>
      </w:r>
      <w:r w:rsidRPr="002234B6">
        <w:rPr>
          <w:rFonts w:ascii="Times New Roman" w:hAnsi="Times New Roman"/>
          <w:sz w:val="28"/>
          <w:szCs w:val="28"/>
        </w:rPr>
        <w:t>.</w:t>
      </w:r>
    </w:p>
    <w:p w:rsidR="002234B6" w:rsidRPr="002234B6" w:rsidRDefault="002234B6" w:rsidP="002234B6">
      <w:pPr>
        <w:numPr>
          <w:ilvl w:val="0"/>
          <w:numId w:val="1"/>
        </w:numPr>
        <w:spacing w:after="0" w:line="240" w:lineRule="auto"/>
        <w:jc w:val="both"/>
        <w:rPr>
          <w:rFonts w:ascii="Times New Roman" w:hAnsi="Times New Roman"/>
          <w:sz w:val="28"/>
          <w:szCs w:val="28"/>
        </w:rPr>
      </w:pPr>
      <w:r w:rsidRPr="002234B6">
        <w:rPr>
          <w:rFonts w:ascii="Times New Roman" w:hAnsi="Times New Roman"/>
          <w:sz w:val="28"/>
          <w:szCs w:val="28"/>
        </w:rPr>
        <w:t>Purchasing Power Parity</w:t>
      </w:r>
    </w:p>
    <w:p w:rsidR="002234B6" w:rsidRPr="002234B6" w:rsidRDefault="002234B6" w:rsidP="002234B6">
      <w:pPr>
        <w:numPr>
          <w:ilvl w:val="1"/>
          <w:numId w:val="1"/>
        </w:numPr>
        <w:spacing w:after="0" w:line="240" w:lineRule="auto"/>
        <w:jc w:val="both"/>
        <w:rPr>
          <w:rFonts w:ascii="Times New Roman" w:hAnsi="Times New Roman"/>
          <w:sz w:val="28"/>
          <w:szCs w:val="28"/>
        </w:rPr>
      </w:pPr>
      <w:r w:rsidRPr="002234B6">
        <w:rPr>
          <w:rFonts w:ascii="Times New Roman" w:hAnsi="Times New Roman"/>
          <w:sz w:val="28"/>
          <w:szCs w:val="28"/>
        </w:rPr>
        <w:t>Simply knowing how much of one currency you can get for another doesn’t tell you the full story. You must ask what you can buy.</w:t>
      </w:r>
    </w:p>
    <w:p w:rsidR="002234B6" w:rsidRPr="002234B6" w:rsidRDefault="002234B6" w:rsidP="002234B6">
      <w:pPr>
        <w:numPr>
          <w:ilvl w:val="2"/>
          <w:numId w:val="1"/>
        </w:numPr>
        <w:spacing w:after="0" w:line="240" w:lineRule="auto"/>
        <w:jc w:val="both"/>
        <w:rPr>
          <w:rFonts w:ascii="Times New Roman" w:hAnsi="Times New Roman"/>
          <w:sz w:val="28"/>
          <w:szCs w:val="28"/>
        </w:rPr>
      </w:pPr>
      <w:r w:rsidRPr="002234B6">
        <w:rPr>
          <w:rFonts w:ascii="Times New Roman" w:hAnsi="Times New Roman"/>
          <w:sz w:val="28"/>
          <w:szCs w:val="28"/>
        </w:rPr>
        <w:t>For example, until recently</w:t>
      </w:r>
      <w:r w:rsidRPr="002234B6">
        <w:rPr>
          <w:rStyle w:val="FootnoteReference"/>
          <w:rFonts w:ascii="Times New Roman" w:hAnsi="Times New Roman"/>
          <w:sz w:val="28"/>
          <w:szCs w:val="28"/>
        </w:rPr>
        <w:footnoteReference w:id="1"/>
      </w:r>
      <w:r w:rsidRPr="002234B6">
        <w:rPr>
          <w:rFonts w:ascii="Times New Roman" w:hAnsi="Times New Roman"/>
          <w:sz w:val="28"/>
          <w:szCs w:val="28"/>
        </w:rPr>
        <w:t xml:space="preserve"> 60 US cents would get you 1,000,000 Turkish </w:t>
      </w:r>
      <w:proofErr w:type="gramStart"/>
      <w:r w:rsidRPr="002234B6">
        <w:rPr>
          <w:rFonts w:ascii="Times New Roman" w:hAnsi="Times New Roman"/>
          <w:sz w:val="28"/>
          <w:szCs w:val="28"/>
        </w:rPr>
        <w:t>lira</w:t>
      </w:r>
      <w:proofErr w:type="gramEnd"/>
      <w:r w:rsidRPr="002234B6">
        <w:rPr>
          <w:rFonts w:ascii="Times New Roman" w:hAnsi="Times New Roman"/>
          <w:sz w:val="28"/>
          <w:szCs w:val="28"/>
        </w:rPr>
        <w:t>. Sounds like a lot until you realize that much lira would buy you one ferry ride across the Bosporus.</w:t>
      </w:r>
    </w:p>
    <w:p w:rsidR="002234B6" w:rsidRPr="002234B6" w:rsidRDefault="002234B6" w:rsidP="002234B6">
      <w:pPr>
        <w:numPr>
          <w:ilvl w:val="1"/>
          <w:numId w:val="1"/>
        </w:numPr>
        <w:spacing w:after="0" w:line="240" w:lineRule="auto"/>
        <w:jc w:val="both"/>
        <w:rPr>
          <w:rFonts w:ascii="Times New Roman" w:hAnsi="Times New Roman"/>
          <w:sz w:val="28"/>
          <w:szCs w:val="28"/>
        </w:rPr>
      </w:pPr>
      <w:r w:rsidRPr="002234B6">
        <w:rPr>
          <w:rFonts w:ascii="Times New Roman" w:hAnsi="Times New Roman"/>
          <w:sz w:val="28"/>
          <w:szCs w:val="28"/>
        </w:rPr>
        <w:t xml:space="preserve">The purchasing power parity (PPP) is one reason why exchange rates are as they are. </w:t>
      </w:r>
      <w:r w:rsidRPr="002234B6">
        <w:rPr>
          <w:rFonts w:ascii="Times New Roman" w:hAnsi="Times New Roman"/>
          <w:i/>
          <w:sz w:val="28"/>
          <w:szCs w:val="28"/>
        </w:rPr>
        <w:t xml:space="preserve">Because </w:t>
      </w:r>
      <w:r w:rsidRPr="002234B6">
        <w:rPr>
          <w:rFonts w:ascii="Times New Roman" w:hAnsi="Times New Roman"/>
          <w:sz w:val="28"/>
          <w:szCs w:val="28"/>
        </w:rPr>
        <w:t>it took a million lira to cross the Bosporus, the lira was cheap on the international market.</w:t>
      </w:r>
    </w:p>
    <w:p w:rsidR="002234B6" w:rsidRPr="002234B6" w:rsidRDefault="002234B6" w:rsidP="002234B6">
      <w:pPr>
        <w:numPr>
          <w:ilvl w:val="1"/>
          <w:numId w:val="1"/>
        </w:numPr>
        <w:spacing w:after="0" w:line="240" w:lineRule="auto"/>
        <w:jc w:val="both"/>
        <w:rPr>
          <w:rFonts w:ascii="Times New Roman" w:hAnsi="Times New Roman"/>
          <w:sz w:val="28"/>
          <w:szCs w:val="28"/>
        </w:rPr>
      </w:pPr>
      <w:r w:rsidRPr="002234B6">
        <w:rPr>
          <w:rFonts w:ascii="Times New Roman" w:hAnsi="Times New Roman"/>
          <w:sz w:val="28"/>
          <w:szCs w:val="28"/>
        </w:rPr>
        <w:t>Another way to judge how much a currency can buy is the Big Mac Index, a form of the PPP.</w:t>
      </w:r>
    </w:p>
    <w:p w:rsidR="002234B6" w:rsidRPr="002234B6" w:rsidRDefault="002234B6" w:rsidP="002234B6">
      <w:pPr>
        <w:numPr>
          <w:ilvl w:val="2"/>
          <w:numId w:val="1"/>
        </w:numPr>
        <w:spacing w:after="0" w:line="240" w:lineRule="auto"/>
        <w:jc w:val="both"/>
        <w:rPr>
          <w:rFonts w:ascii="Times New Roman" w:hAnsi="Times New Roman"/>
          <w:sz w:val="28"/>
          <w:szCs w:val="28"/>
        </w:rPr>
      </w:pPr>
      <w:r w:rsidRPr="002234B6">
        <w:rPr>
          <w:rFonts w:ascii="Times New Roman" w:hAnsi="Times New Roman"/>
          <w:sz w:val="28"/>
          <w:szCs w:val="28"/>
        </w:rPr>
        <w:lastRenderedPageBreak/>
        <w:t>The PPP is calculated using the price of a common basket of goods in each country. However, quality of goods changes from country to country, biasing the index.</w:t>
      </w:r>
    </w:p>
    <w:p w:rsidR="002234B6" w:rsidRPr="002234B6" w:rsidRDefault="002234B6" w:rsidP="002234B6">
      <w:pPr>
        <w:numPr>
          <w:ilvl w:val="0"/>
          <w:numId w:val="1"/>
        </w:numPr>
        <w:spacing w:after="0" w:line="240" w:lineRule="auto"/>
        <w:jc w:val="both"/>
        <w:rPr>
          <w:rFonts w:ascii="Times New Roman" w:hAnsi="Times New Roman"/>
          <w:sz w:val="28"/>
          <w:szCs w:val="28"/>
        </w:rPr>
      </w:pPr>
      <w:r w:rsidRPr="002234B6">
        <w:rPr>
          <w:rFonts w:ascii="Times New Roman" w:hAnsi="Times New Roman"/>
          <w:sz w:val="28"/>
          <w:szCs w:val="28"/>
        </w:rPr>
        <w:t>Floating Exchange Rate Regime</w:t>
      </w:r>
    </w:p>
    <w:p w:rsidR="002234B6" w:rsidRPr="002234B6" w:rsidRDefault="002234B6" w:rsidP="002234B6">
      <w:pPr>
        <w:numPr>
          <w:ilvl w:val="1"/>
          <w:numId w:val="1"/>
        </w:numPr>
        <w:spacing w:after="0" w:line="240" w:lineRule="auto"/>
        <w:jc w:val="both"/>
        <w:rPr>
          <w:rFonts w:ascii="Times New Roman" w:hAnsi="Times New Roman"/>
          <w:sz w:val="28"/>
          <w:szCs w:val="28"/>
        </w:rPr>
      </w:pPr>
      <w:r w:rsidRPr="002234B6">
        <w:rPr>
          <w:rFonts w:ascii="Times New Roman" w:hAnsi="Times New Roman"/>
          <w:sz w:val="28"/>
          <w:szCs w:val="28"/>
        </w:rPr>
        <w:t>In a floating exchange rate regime, market forces determine how rates are priced. Since there’s little to it beyond that, but since the market’s doing all the work, it seems like a good time to overview how various market forces change the rate.</w:t>
      </w:r>
    </w:p>
    <w:p w:rsidR="002234B6" w:rsidRPr="002234B6" w:rsidRDefault="002234B6" w:rsidP="002234B6">
      <w:pPr>
        <w:numPr>
          <w:ilvl w:val="2"/>
          <w:numId w:val="1"/>
        </w:numPr>
        <w:spacing w:after="0" w:line="240" w:lineRule="auto"/>
        <w:jc w:val="both"/>
        <w:rPr>
          <w:rFonts w:ascii="Times New Roman" w:hAnsi="Times New Roman"/>
          <w:sz w:val="28"/>
          <w:szCs w:val="28"/>
        </w:rPr>
      </w:pPr>
      <w:r w:rsidRPr="002234B6">
        <w:rPr>
          <w:rFonts w:ascii="Times New Roman" w:hAnsi="Times New Roman"/>
          <w:sz w:val="28"/>
          <w:szCs w:val="28"/>
        </w:rPr>
        <w:t>Because we will be focusing on changes in the short run, the analysis of E will be rooted in the demand for domestic assets. “E” is the foreign currency divided by the domestic currency (C</w:t>
      </w:r>
      <w:r w:rsidRPr="002234B6">
        <w:rPr>
          <w:rFonts w:ascii="Times New Roman" w:hAnsi="Times New Roman"/>
          <w:sz w:val="28"/>
          <w:szCs w:val="28"/>
          <w:vertAlign w:val="subscript"/>
        </w:rPr>
        <w:t>F</w:t>
      </w:r>
      <w:r w:rsidRPr="002234B6">
        <w:rPr>
          <w:rFonts w:ascii="Times New Roman" w:hAnsi="Times New Roman"/>
          <w:sz w:val="28"/>
          <w:szCs w:val="28"/>
        </w:rPr>
        <w:t>/C</w:t>
      </w:r>
      <w:r w:rsidRPr="002234B6">
        <w:rPr>
          <w:rFonts w:ascii="Times New Roman" w:hAnsi="Times New Roman"/>
          <w:sz w:val="28"/>
          <w:szCs w:val="28"/>
          <w:vertAlign w:val="subscript"/>
        </w:rPr>
        <w:t>D</w:t>
      </w:r>
      <w:r w:rsidRPr="002234B6">
        <w:rPr>
          <w:rFonts w:ascii="Times New Roman" w:hAnsi="Times New Roman"/>
          <w:sz w:val="28"/>
          <w:szCs w:val="28"/>
        </w:rPr>
        <w:t>).</w:t>
      </w:r>
    </w:p>
    <w:p w:rsidR="002234B6" w:rsidRPr="002234B6" w:rsidRDefault="002234B6" w:rsidP="002234B6">
      <w:pPr>
        <w:numPr>
          <w:ilvl w:val="2"/>
          <w:numId w:val="1"/>
        </w:numPr>
        <w:spacing w:after="0" w:line="240" w:lineRule="auto"/>
        <w:jc w:val="both"/>
        <w:rPr>
          <w:rFonts w:ascii="Times New Roman" w:hAnsi="Times New Roman"/>
          <w:sz w:val="28"/>
          <w:szCs w:val="28"/>
        </w:rPr>
      </w:pPr>
      <w:r w:rsidRPr="002234B6">
        <w:rPr>
          <w:rFonts w:ascii="Times New Roman" w:hAnsi="Times New Roman"/>
          <w:sz w:val="28"/>
          <w:szCs w:val="28"/>
        </w:rPr>
        <w:t>When E decreases, C</w:t>
      </w:r>
      <w:r w:rsidRPr="002234B6">
        <w:rPr>
          <w:rFonts w:ascii="Times New Roman" w:hAnsi="Times New Roman"/>
          <w:sz w:val="28"/>
          <w:szCs w:val="28"/>
          <w:vertAlign w:val="subscript"/>
        </w:rPr>
        <w:t>D</w:t>
      </w:r>
      <w:r w:rsidRPr="002234B6">
        <w:rPr>
          <w:rFonts w:ascii="Times New Roman" w:hAnsi="Times New Roman"/>
          <w:sz w:val="28"/>
          <w:szCs w:val="28"/>
        </w:rPr>
        <w:t xml:space="preserve"> is </w:t>
      </w:r>
      <w:r w:rsidRPr="002234B6">
        <w:rPr>
          <w:rFonts w:ascii="Times New Roman" w:hAnsi="Times New Roman"/>
          <w:i/>
          <w:sz w:val="28"/>
          <w:szCs w:val="28"/>
        </w:rPr>
        <w:t>depreciating</w:t>
      </w:r>
      <w:r w:rsidRPr="002234B6">
        <w:rPr>
          <w:rFonts w:ascii="Times New Roman" w:hAnsi="Times New Roman"/>
          <w:sz w:val="28"/>
          <w:szCs w:val="28"/>
        </w:rPr>
        <w:t>. When E increases, C</w:t>
      </w:r>
      <w:r w:rsidRPr="002234B6">
        <w:rPr>
          <w:rFonts w:ascii="Times New Roman" w:hAnsi="Times New Roman"/>
          <w:sz w:val="28"/>
          <w:szCs w:val="28"/>
          <w:vertAlign w:val="subscript"/>
        </w:rPr>
        <w:t>D</w:t>
      </w:r>
      <w:r w:rsidRPr="002234B6">
        <w:rPr>
          <w:rFonts w:ascii="Times New Roman" w:hAnsi="Times New Roman"/>
          <w:sz w:val="28"/>
          <w:szCs w:val="28"/>
        </w:rPr>
        <w:t xml:space="preserve"> is</w:t>
      </w:r>
      <w:r w:rsidRPr="002234B6">
        <w:rPr>
          <w:rFonts w:ascii="Times New Roman" w:hAnsi="Times New Roman"/>
          <w:i/>
          <w:sz w:val="28"/>
          <w:szCs w:val="28"/>
        </w:rPr>
        <w:t xml:space="preserve"> appreciating</w:t>
      </w:r>
      <w:r w:rsidRPr="002234B6">
        <w:rPr>
          <w:rFonts w:ascii="Times New Roman" w:hAnsi="Times New Roman"/>
          <w:sz w:val="28"/>
          <w:szCs w:val="28"/>
        </w:rPr>
        <w:t xml:space="preserve">. </w:t>
      </w:r>
    </w:p>
    <w:p w:rsidR="002234B6" w:rsidRPr="002234B6" w:rsidRDefault="002234B6" w:rsidP="002234B6">
      <w:pPr>
        <w:numPr>
          <w:ilvl w:val="1"/>
          <w:numId w:val="1"/>
        </w:numPr>
        <w:spacing w:after="0" w:line="240" w:lineRule="auto"/>
        <w:jc w:val="both"/>
        <w:rPr>
          <w:rFonts w:ascii="Times New Roman" w:hAnsi="Times New Roman"/>
          <w:sz w:val="28"/>
          <w:szCs w:val="28"/>
        </w:rPr>
      </w:pPr>
      <w:r w:rsidRPr="002234B6">
        <w:rPr>
          <w:rFonts w:ascii="Times New Roman" w:hAnsi="Times New Roman"/>
          <w:sz w:val="28"/>
          <w:szCs w:val="28"/>
        </w:rPr>
        <w:t>The purchasing power parity influences the exchange rate. The more a currency can buy, the more the currency is worth. E increases as C</w:t>
      </w:r>
      <w:r w:rsidRPr="002234B6">
        <w:rPr>
          <w:rFonts w:ascii="Times New Roman" w:hAnsi="Times New Roman"/>
          <w:sz w:val="28"/>
          <w:szCs w:val="28"/>
          <w:vertAlign w:val="subscript"/>
        </w:rPr>
        <w:t>D</w:t>
      </w:r>
      <w:r w:rsidRPr="002234B6">
        <w:rPr>
          <w:rFonts w:ascii="Times New Roman" w:hAnsi="Times New Roman"/>
          <w:sz w:val="28"/>
          <w:szCs w:val="28"/>
        </w:rPr>
        <w:t>’s purchasing power increases (each C</w:t>
      </w:r>
      <w:r w:rsidRPr="002234B6">
        <w:rPr>
          <w:rFonts w:ascii="Times New Roman" w:hAnsi="Times New Roman"/>
          <w:sz w:val="28"/>
          <w:szCs w:val="28"/>
          <w:vertAlign w:val="subscript"/>
        </w:rPr>
        <w:t>D</w:t>
      </w:r>
      <w:r w:rsidRPr="002234B6">
        <w:rPr>
          <w:rFonts w:ascii="Times New Roman" w:hAnsi="Times New Roman"/>
          <w:sz w:val="28"/>
          <w:szCs w:val="28"/>
        </w:rPr>
        <w:t xml:space="preserve"> can be exchanged for more C</w:t>
      </w:r>
      <w:r w:rsidRPr="002234B6">
        <w:rPr>
          <w:rFonts w:ascii="Times New Roman" w:hAnsi="Times New Roman"/>
          <w:sz w:val="28"/>
          <w:szCs w:val="28"/>
          <w:vertAlign w:val="subscript"/>
        </w:rPr>
        <w:t>F</w:t>
      </w:r>
      <w:r w:rsidRPr="002234B6">
        <w:rPr>
          <w:rFonts w:ascii="Times New Roman" w:hAnsi="Times New Roman"/>
          <w:sz w:val="28"/>
          <w:szCs w:val="28"/>
        </w:rPr>
        <w:t>).</w:t>
      </w:r>
    </w:p>
    <w:p w:rsidR="002234B6" w:rsidRPr="002234B6" w:rsidRDefault="002234B6" w:rsidP="002234B6">
      <w:pPr>
        <w:numPr>
          <w:ilvl w:val="1"/>
          <w:numId w:val="1"/>
        </w:numPr>
        <w:spacing w:after="0" w:line="240" w:lineRule="auto"/>
        <w:jc w:val="both"/>
        <w:rPr>
          <w:rFonts w:ascii="Times New Roman" w:hAnsi="Times New Roman"/>
          <w:sz w:val="28"/>
          <w:szCs w:val="28"/>
        </w:rPr>
      </w:pPr>
      <w:r w:rsidRPr="002234B6">
        <w:rPr>
          <w:rFonts w:ascii="Times New Roman" w:hAnsi="Times New Roman"/>
          <w:sz w:val="28"/>
          <w:szCs w:val="28"/>
        </w:rPr>
        <w:t xml:space="preserve">A change in the </w:t>
      </w:r>
      <w:r w:rsidRPr="002234B6">
        <w:rPr>
          <w:rFonts w:ascii="Times New Roman" w:hAnsi="Times New Roman"/>
          <w:i/>
          <w:sz w:val="28"/>
          <w:szCs w:val="28"/>
        </w:rPr>
        <w:t>relative domestic demand for imports</w:t>
      </w:r>
      <w:r w:rsidRPr="002234B6">
        <w:rPr>
          <w:rFonts w:ascii="Times New Roman" w:hAnsi="Times New Roman"/>
          <w:sz w:val="28"/>
          <w:szCs w:val="28"/>
        </w:rPr>
        <w:t xml:space="preserve"> in the country causes appreciation (if the change is negative) or depreciation (if the change is positive). The opposite is true for exports.</w:t>
      </w:r>
    </w:p>
    <w:p w:rsidR="002234B6" w:rsidRPr="002234B6" w:rsidRDefault="002234B6" w:rsidP="002234B6">
      <w:pPr>
        <w:numPr>
          <w:ilvl w:val="1"/>
          <w:numId w:val="1"/>
        </w:numPr>
        <w:spacing w:after="0" w:line="240" w:lineRule="auto"/>
        <w:jc w:val="both"/>
        <w:rPr>
          <w:rFonts w:ascii="Times New Roman" w:hAnsi="Times New Roman"/>
          <w:sz w:val="28"/>
          <w:szCs w:val="28"/>
        </w:rPr>
      </w:pPr>
      <w:r w:rsidRPr="002234B6">
        <w:rPr>
          <w:rFonts w:ascii="Times New Roman" w:hAnsi="Times New Roman"/>
          <w:sz w:val="28"/>
          <w:szCs w:val="28"/>
        </w:rPr>
        <w:t xml:space="preserve">A change in the </w:t>
      </w:r>
      <w:r w:rsidRPr="002234B6">
        <w:rPr>
          <w:rFonts w:ascii="Times New Roman" w:hAnsi="Times New Roman"/>
          <w:i/>
          <w:sz w:val="28"/>
          <w:szCs w:val="28"/>
        </w:rPr>
        <w:t xml:space="preserve">relative domestic productivity </w:t>
      </w:r>
      <w:r w:rsidRPr="002234B6">
        <w:rPr>
          <w:rFonts w:ascii="Times New Roman" w:hAnsi="Times New Roman"/>
          <w:sz w:val="28"/>
          <w:szCs w:val="28"/>
        </w:rPr>
        <w:t>causes appreciation (if the change is positive) or depreciation (if the change is negative).</w:t>
      </w:r>
    </w:p>
    <w:p w:rsidR="002234B6" w:rsidRPr="002234B6" w:rsidRDefault="002234B6" w:rsidP="002234B6">
      <w:pPr>
        <w:numPr>
          <w:ilvl w:val="1"/>
          <w:numId w:val="1"/>
        </w:numPr>
        <w:spacing w:after="0" w:line="240" w:lineRule="auto"/>
        <w:jc w:val="both"/>
        <w:rPr>
          <w:rFonts w:ascii="Times New Roman" w:hAnsi="Times New Roman"/>
          <w:sz w:val="28"/>
          <w:szCs w:val="28"/>
        </w:rPr>
      </w:pPr>
      <w:r w:rsidRPr="002234B6">
        <w:rPr>
          <w:rFonts w:ascii="Times New Roman" w:hAnsi="Times New Roman"/>
          <w:sz w:val="28"/>
          <w:szCs w:val="28"/>
        </w:rPr>
        <w:t xml:space="preserve">A change in the </w:t>
      </w:r>
      <w:r w:rsidRPr="002234B6">
        <w:rPr>
          <w:rFonts w:ascii="Times New Roman" w:hAnsi="Times New Roman"/>
          <w:i/>
          <w:sz w:val="28"/>
          <w:szCs w:val="28"/>
        </w:rPr>
        <w:t>relative domestic interest rate</w:t>
      </w:r>
      <w:r w:rsidRPr="002234B6">
        <w:rPr>
          <w:rFonts w:ascii="Times New Roman" w:hAnsi="Times New Roman"/>
          <w:sz w:val="28"/>
          <w:szCs w:val="28"/>
        </w:rPr>
        <w:t xml:space="preserve"> causes appreciation (if the change is positive) or depreciation (if the change is negative).</w:t>
      </w:r>
    </w:p>
    <w:p w:rsidR="002234B6" w:rsidRPr="002234B6" w:rsidRDefault="002234B6" w:rsidP="002234B6">
      <w:pPr>
        <w:numPr>
          <w:ilvl w:val="1"/>
          <w:numId w:val="1"/>
        </w:numPr>
        <w:spacing w:after="0" w:line="240" w:lineRule="auto"/>
        <w:jc w:val="both"/>
        <w:rPr>
          <w:rFonts w:ascii="Times New Roman" w:hAnsi="Times New Roman"/>
          <w:sz w:val="28"/>
          <w:szCs w:val="28"/>
        </w:rPr>
      </w:pPr>
      <w:r w:rsidRPr="002234B6">
        <w:rPr>
          <w:rFonts w:ascii="Times New Roman" w:hAnsi="Times New Roman"/>
          <w:sz w:val="28"/>
          <w:szCs w:val="28"/>
        </w:rPr>
        <w:t xml:space="preserve">A change in the </w:t>
      </w:r>
      <w:r w:rsidRPr="002234B6">
        <w:rPr>
          <w:rFonts w:ascii="Times New Roman" w:hAnsi="Times New Roman"/>
          <w:i/>
          <w:sz w:val="28"/>
          <w:szCs w:val="28"/>
        </w:rPr>
        <w:t>relative domestic price level</w:t>
      </w:r>
      <w:r w:rsidRPr="002234B6">
        <w:rPr>
          <w:rFonts w:ascii="Times New Roman" w:hAnsi="Times New Roman"/>
          <w:sz w:val="28"/>
          <w:szCs w:val="28"/>
        </w:rPr>
        <w:t xml:space="preserve"> causes appreciation (if the change is negative) or depreciation (if the change is positive).</w:t>
      </w:r>
    </w:p>
    <w:p w:rsidR="002234B6" w:rsidRPr="002234B6" w:rsidRDefault="002234B6" w:rsidP="002234B6">
      <w:pPr>
        <w:numPr>
          <w:ilvl w:val="0"/>
          <w:numId w:val="1"/>
        </w:numPr>
        <w:spacing w:after="0" w:line="240" w:lineRule="auto"/>
        <w:jc w:val="both"/>
        <w:rPr>
          <w:rFonts w:ascii="Times New Roman" w:hAnsi="Times New Roman"/>
          <w:sz w:val="28"/>
          <w:szCs w:val="28"/>
        </w:rPr>
      </w:pPr>
      <w:r w:rsidRPr="002234B6">
        <w:rPr>
          <w:rFonts w:ascii="Times New Roman" w:hAnsi="Times New Roman"/>
          <w:sz w:val="28"/>
          <w:szCs w:val="28"/>
        </w:rPr>
        <w:t>Fixed Exchange Rate Regime</w:t>
      </w:r>
    </w:p>
    <w:p w:rsidR="002234B6" w:rsidRPr="002234B6" w:rsidRDefault="002234B6" w:rsidP="002234B6">
      <w:pPr>
        <w:numPr>
          <w:ilvl w:val="1"/>
          <w:numId w:val="1"/>
        </w:numPr>
        <w:spacing w:after="0" w:line="240" w:lineRule="auto"/>
        <w:jc w:val="both"/>
        <w:rPr>
          <w:rFonts w:ascii="Times New Roman" w:hAnsi="Times New Roman"/>
          <w:sz w:val="28"/>
          <w:szCs w:val="28"/>
        </w:rPr>
      </w:pPr>
      <w:r w:rsidRPr="002234B6">
        <w:rPr>
          <w:rFonts w:ascii="Times New Roman" w:hAnsi="Times New Roman"/>
          <w:sz w:val="28"/>
          <w:szCs w:val="28"/>
        </w:rPr>
        <w:t xml:space="preserve">A fixed rate first focuses on an “anchor currency” to be pegged to. China, for example, once kept their rate at about 8 </w:t>
      </w:r>
      <w:proofErr w:type="spellStart"/>
      <w:r w:rsidRPr="002234B6">
        <w:rPr>
          <w:rFonts w:ascii="Times New Roman" w:hAnsi="Times New Roman"/>
          <w:sz w:val="28"/>
          <w:szCs w:val="28"/>
        </w:rPr>
        <w:t>yuan</w:t>
      </w:r>
      <w:proofErr w:type="spellEnd"/>
      <w:r w:rsidRPr="002234B6">
        <w:rPr>
          <w:rFonts w:ascii="Times New Roman" w:hAnsi="Times New Roman"/>
          <w:sz w:val="28"/>
          <w:szCs w:val="28"/>
        </w:rPr>
        <w:t xml:space="preserve"> to the dollar. </w:t>
      </w:r>
    </w:p>
    <w:p w:rsidR="002234B6" w:rsidRPr="002234B6" w:rsidRDefault="002234B6" w:rsidP="002234B6">
      <w:pPr>
        <w:numPr>
          <w:ilvl w:val="1"/>
          <w:numId w:val="1"/>
        </w:numPr>
        <w:spacing w:after="0" w:line="240" w:lineRule="auto"/>
        <w:jc w:val="both"/>
        <w:rPr>
          <w:rFonts w:ascii="Times New Roman" w:hAnsi="Times New Roman"/>
          <w:sz w:val="28"/>
          <w:szCs w:val="28"/>
        </w:rPr>
      </w:pPr>
      <w:r w:rsidRPr="002234B6">
        <w:rPr>
          <w:rFonts w:ascii="Times New Roman" w:hAnsi="Times New Roman"/>
          <w:sz w:val="28"/>
          <w:szCs w:val="28"/>
        </w:rPr>
        <w:t xml:space="preserve">The domestic government (the central bank) holds foreign currency, drawing a distinction between the private sector capital account and the government’s capital account, often called the </w:t>
      </w:r>
      <w:r w:rsidRPr="002234B6">
        <w:rPr>
          <w:rFonts w:ascii="Times New Roman" w:hAnsi="Times New Roman"/>
          <w:i/>
          <w:sz w:val="28"/>
          <w:szCs w:val="28"/>
        </w:rPr>
        <w:t>official reserve transactions balance</w:t>
      </w:r>
      <w:r w:rsidRPr="002234B6">
        <w:rPr>
          <w:rFonts w:ascii="Times New Roman" w:hAnsi="Times New Roman"/>
          <w:sz w:val="28"/>
          <w:szCs w:val="28"/>
        </w:rPr>
        <w:t xml:space="preserve"> (the government’s international reserves).</w:t>
      </w:r>
    </w:p>
    <w:p w:rsidR="002234B6" w:rsidRPr="002234B6" w:rsidRDefault="002234B6" w:rsidP="002234B6">
      <w:pPr>
        <w:numPr>
          <w:ilvl w:val="1"/>
          <w:numId w:val="1"/>
        </w:numPr>
        <w:spacing w:after="0" w:line="240" w:lineRule="auto"/>
        <w:jc w:val="both"/>
        <w:rPr>
          <w:rFonts w:ascii="Times New Roman" w:hAnsi="Times New Roman"/>
          <w:sz w:val="28"/>
          <w:szCs w:val="28"/>
        </w:rPr>
      </w:pPr>
      <w:r w:rsidRPr="002234B6">
        <w:rPr>
          <w:rFonts w:ascii="Times New Roman" w:hAnsi="Times New Roman"/>
          <w:sz w:val="28"/>
          <w:szCs w:val="28"/>
        </w:rPr>
        <w:t>It is with this reserve of foreign currency that fixed exchange rate regimes manipulate the market.</w:t>
      </w:r>
    </w:p>
    <w:p w:rsidR="002234B6" w:rsidRPr="002234B6" w:rsidRDefault="002234B6" w:rsidP="002234B6">
      <w:pPr>
        <w:numPr>
          <w:ilvl w:val="1"/>
          <w:numId w:val="1"/>
        </w:numPr>
        <w:spacing w:after="0" w:line="240" w:lineRule="auto"/>
        <w:jc w:val="both"/>
        <w:rPr>
          <w:rFonts w:ascii="Times New Roman" w:hAnsi="Times New Roman"/>
          <w:sz w:val="28"/>
          <w:szCs w:val="28"/>
        </w:rPr>
      </w:pPr>
      <w:r w:rsidRPr="002234B6">
        <w:rPr>
          <w:rFonts w:ascii="Times New Roman" w:hAnsi="Times New Roman"/>
          <w:sz w:val="28"/>
          <w:szCs w:val="28"/>
        </w:rPr>
        <w:t xml:space="preserve">Suppose China as a major manufacturer suddenly looks less appealing to the world at large, putting downward pressure on the </w:t>
      </w:r>
      <w:proofErr w:type="spellStart"/>
      <w:r w:rsidRPr="002234B6">
        <w:rPr>
          <w:rFonts w:ascii="Times New Roman" w:hAnsi="Times New Roman"/>
          <w:sz w:val="28"/>
          <w:szCs w:val="28"/>
        </w:rPr>
        <w:t>yuan</w:t>
      </w:r>
      <w:proofErr w:type="spellEnd"/>
      <w:r w:rsidRPr="002234B6">
        <w:rPr>
          <w:rFonts w:ascii="Times New Roman" w:hAnsi="Times New Roman"/>
          <w:sz w:val="28"/>
          <w:szCs w:val="28"/>
        </w:rPr>
        <w:t>.</w:t>
      </w:r>
    </w:p>
    <w:p w:rsidR="002234B6" w:rsidRPr="002234B6" w:rsidRDefault="002234B6" w:rsidP="002234B6">
      <w:pPr>
        <w:numPr>
          <w:ilvl w:val="2"/>
          <w:numId w:val="1"/>
        </w:numPr>
        <w:spacing w:after="0" w:line="240" w:lineRule="auto"/>
        <w:jc w:val="both"/>
        <w:rPr>
          <w:rFonts w:ascii="Times New Roman" w:hAnsi="Times New Roman"/>
          <w:sz w:val="28"/>
          <w:szCs w:val="28"/>
        </w:rPr>
      </w:pPr>
      <w:r w:rsidRPr="002234B6">
        <w:rPr>
          <w:rFonts w:ascii="Times New Roman" w:hAnsi="Times New Roman"/>
          <w:sz w:val="28"/>
          <w:szCs w:val="28"/>
        </w:rPr>
        <w:t xml:space="preserve">At eight to the dollar, the </w:t>
      </w:r>
      <w:proofErr w:type="spellStart"/>
      <w:r w:rsidRPr="002234B6">
        <w:rPr>
          <w:rFonts w:ascii="Times New Roman" w:hAnsi="Times New Roman"/>
          <w:sz w:val="28"/>
          <w:szCs w:val="28"/>
        </w:rPr>
        <w:t>yuan</w:t>
      </w:r>
      <w:proofErr w:type="spellEnd"/>
      <w:r w:rsidRPr="002234B6">
        <w:rPr>
          <w:rFonts w:ascii="Times New Roman" w:hAnsi="Times New Roman"/>
          <w:sz w:val="28"/>
          <w:szCs w:val="28"/>
        </w:rPr>
        <w:t xml:space="preserve"> is currently </w:t>
      </w:r>
      <w:r w:rsidRPr="002234B6">
        <w:rPr>
          <w:rFonts w:ascii="Times New Roman" w:hAnsi="Times New Roman"/>
          <w:i/>
          <w:sz w:val="28"/>
          <w:szCs w:val="28"/>
        </w:rPr>
        <w:t>overvalued</w:t>
      </w:r>
      <w:r w:rsidRPr="002234B6">
        <w:rPr>
          <w:rFonts w:ascii="Times New Roman" w:hAnsi="Times New Roman"/>
          <w:sz w:val="28"/>
          <w:szCs w:val="28"/>
        </w:rPr>
        <w:t>.</w:t>
      </w:r>
    </w:p>
    <w:p w:rsidR="002234B6" w:rsidRPr="002234B6" w:rsidRDefault="002234B6" w:rsidP="002234B6">
      <w:pPr>
        <w:numPr>
          <w:ilvl w:val="2"/>
          <w:numId w:val="1"/>
        </w:numPr>
        <w:spacing w:after="0" w:line="240" w:lineRule="auto"/>
        <w:jc w:val="both"/>
        <w:rPr>
          <w:rFonts w:ascii="Times New Roman" w:hAnsi="Times New Roman"/>
          <w:sz w:val="28"/>
          <w:szCs w:val="28"/>
        </w:rPr>
      </w:pPr>
      <w:r w:rsidRPr="002234B6">
        <w:rPr>
          <w:rFonts w:ascii="Times New Roman" w:hAnsi="Times New Roman"/>
          <w:sz w:val="28"/>
          <w:szCs w:val="28"/>
        </w:rPr>
        <w:t xml:space="preserve">To defend the currency, the government buys </w:t>
      </w:r>
      <w:proofErr w:type="spellStart"/>
      <w:r w:rsidRPr="002234B6">
        <w:rPr>
          <w:rFonts w:ascii="Times New Roman" w:hAnsi="Times New Roman"/>
          <w:sz w:val="28"/>
          <w:szCs w:val="28"/>
        </w:rPr>
        <w:t>yuan</w:t>
      </w:r>
      <w:proofErr w:type="spellEnd"/>
      <w:r w:rsidRPr="002234B6">
        <w:rPr>
          <w:rFonts w:ascii="Times New Roman" w:hAnsi="Times New Roman"/>
          <w:sz w:val="28"/>
          <w:szCs w:val="28"/>
        </w:rPr>
        <w:t xml:space="preserve"> with their international reserves (causing them to shrink). </w:t>
      </w:r>
    </w:p>
    <w:p w:rsidR="002234B6" w:rsidRPr="002234B6" w:rsidRDefault="002234B6" w:rsidP="002234B6">
      <w:pPr>
        <w:numPr>
          <w:ilvl w:val="2"/>
          <w:numId w:val="1"/>
        </w:numPr>
        <w:spacing w:after="0" w:line="240" w:lineRule="auto"/>
        <w:jc w:val="both"/>
        <w:rPr>
          <w:rFonts w:ascii="Times New Roman" w:hAnsi="Times New Roman"/>
          <w:sz w:val="28"/>
          <w:szCs w:val="28"/>
        </w:rPr>
      </w:pPr>
      <w:r w:rsidRPr="002234B6">
        <w:rPr>
          <w:rFonts w:ascii="Times New Roman" w:hAnsi="Times New Roman"/>
          <w:sz w:val="28"/>
          <w:szCs w:val="28"/>
        </w:rPr>
        <w:lastRenderedPageBreak/>
        <w:t>In effect, the government simulates additional demand for a currency people are losing interest in.</w:t>
      </w:r>
    </w:p>
    <w:p w:rsidR="002234B6" w:rsidRPr="002234B6" w:rsidRDefault="002234B6" w:rsidP="002234B6">
      <w:pPr>
        <w:numPr>
          <w:ilvl w:val="1"/>
          <w:numId w:val="1"/>
        </w:numPr>
        <w:spacing w:after="0" w:line="240" w:lineRule="auto"/>
        <w:jc w:val="both"/>
        <w:rPr>
          <w:rFonts w:ascii="Times New Roman" w:hAnsi="Times New Roman"/>
          <w:sz w:val="28"/>
          <w:szCs w:val="28"/>
        </w:rPr>
      </w:pPr>
      <w:r w:rsidRPr="002234B6">
        <w:rPr>
          <w:rFonts w:ascii="Times New Roman" w:hAnsi="Times New Roman"/>
          <w:sz w:val="28"/>
          <w:szCs w:val="28"/>
        </w:rPr>
        <w:t xml:space="preserve">Now suppose China suddenly looks more appealing as an economy to the world at large, putting upward pressure on the </w:t>
      </w:r>
      <w:proofErr w:type="spellStart"/>
      <w:r w:rsidRPr="002234B6">
        <w:rPr>
          <w:rFonts w:ascii="Times New Roman" w:hAnsi="Times New Roman"/>
          <w:sz w:val="28"/>
          <w:szCs w:val="28"/>
        </w:rPr>
        <w:t>yuan</w:t>
      </w:r>
      <w:proofErr w:type="spellEnd"/>
      <w:r w:rsidRPr="002234B6">
        <w:rPr>
          <w:rFonts w:ascii="Times New Roman" w:hAnsi="Times New Roman"/>
          <w:sz w:val="28"/>
          <w:szCs w:val="28"/>
        </w:rPr>
        <w:t>.</w:t>
      </w:r>
    </w:p>
    <w:p w:rsidR="002234B6" w:rsidRPr="002234B6" w:rsidRDefault="002234B6" w:rsidP="002234B6">
      <w:pPr>
        <w:numPr>
          <w:ilvl w:val="2"/>
          <w:numId w:val="1"/>
        </w:numPr>
        <w:spacing w:after="0" w:line="240" w:lineRule="auto"/>
        <w:jc w:val="both"/>
        <w:rPr>
          <w:rFonts w:ascii="Times New Roman" w:hAnsi="Times New Roman"/>
          <w:sz w:val="28"/>
          <w:szCs w:val="28"/>
        </w:rPr>
      </w:pPr>
      <w:r w:rsidRPr="002234B6">
        <w:rPr>
          <w:rFonts w:ascii="Times New Roman" w:hAnsi="Times New Roman"/>
          <w:sz w:val="28"/>
          <w:szCs w:val="28"/>
        </w:rPr>
        <w:t xml:space="preserve">At eight to the dollar, the </w:t>
      </w:r>
      <w:proofErr w:type="spellStart"/>
      <w:r w:rsidRPr="002234B6">
        <w:rPr>
          <w:rFonts w:ascii="Times New Roman" w:hAnsi="Times New Roman"/>
          <w:sz w:val="28"/>
          <w:szCs w:val="28"/>
        </w:rPr>
        <w:t>yuan</w:t>
      </w:r>
      <w:proofErr w:type="spellEnd"/>
      <w:r w:rsidRPr="002234B6">
        <w:rPr>
          <w:rFonts w:ascii="Times New Roman" w:hAnsi="Times New Roman"/>
          <w:sz w:val="28"/>
          <w:szCs w:val="28"/>
        </w:rPr>
        <w:t xml:space="preserve"> is currently </w:t>
      </w:r>
      <w:r w:rsidRPr="002234B6">
        <w:rPr>
          <w:rFonts w:ascii="Times New Roman" w:hAnsi="Times New Roman"/>
          <w:i/>
          <w:sz w:val="28"/>
          <w:szCs w:val="28"/>
        </w:rPr>
        <w:t>undervalued</w:t>
      </w:r>
      <w:r w:rsidRPr="002234B6">
        <w:rPr>
          <w:rFonts w:ascii="Times New Roman" w:hAnsi="Times New Roman"/>
          <w:sz w:val="28"/>
          <w:szCs w:val="28"/>
        </w:rPr>
        <w:t>.</w:t>
      </w:r>
    </w:p>
    <w:p w:rsidR="002234B6" w:rsidRPr="002234B6" w:rsidRDefault="002234B6" w:rsidP="002234B6">
      <w:pPr>
        <w:numPr>
          <w:ilvl w:val="2"/>
          <w:numId w:val="1"/>
        </w:numPr>
        <w:spacing w:after="0" w:line="240" w:lineRule="auto"/>
        <w:jc w:val="both"/>
        <w:rPr>
          <w:rFonts w:ascii="Times New Roman" w:hAnsi="Times New Roman"/>
          <w:sz w:val="28"/>
          <w:szCs w:val="28"/>
        </w:rPr>
      </w:pPr>
      <w:r w:rsidRPr="002234B6">
        <w:rPr>
          <w:rFonts w:ascii="Times New Roman" w:hAnsi="Times New Roman"/>
          <w:sz w:val="28"/>
          <w:szCs w:val="28"/>
        </w:rPr>
        <w:t xml:space="preserve">To defend the currency, the government sells </w:t>
      </w:r>
      <w:proofErr w:type="spellStart"/>
      <w:r w:rsidRPr="002234B6">
        <w:rPr>
          <w:rFonts w:ascii="Times New Roman" w:hAnsi="Times New Roman"/>
          <w:sz w:val="28"/>
          <w:szCs w:val="28"/>
        </w:rPr>
        <w:t>yuan</w:t>
      </w:r>
      <w:proofErr w:type="spellEnd"/>
      <w:r w:rsidRPr="002234B6">
        <w:rPr>
          <w:rFonts w:ascii="Times New Roman" w:hAnsi="Times New Roman"/>
          <w:sz w:val="28"/>
          <w:szCs w:val="28"/>
        </w:rPr>
        <w:t xml:space="preserve"> for additional international reserves (causing them to grow). </w:t>
      </w:r>
    </w:p>
    <w:p w:rsidR="002234B6" w:rsidRPr="002234B6" w:rsidRDefault="002234B6" w:rsidP="002234B6">
      <w:pPr>
        <w:numPr>
          <w:ilvl w:val="2"/>
          <w:numId w:val="1"/>
        </w:numPr>
        <w:spacing w:after="0" w:line="240" w:lineRule="auto"/>
        <w:jc w:val="both"/>
        <w:rPr>
          <w:rFonts w:ascii="Times New Roman" w:hAnsi="Times New Roman"/>
          <w:sz w:val="28"/>
          <w:szCs w:val="28"/>
        </w:rPr>
      </w:pPr>
      <w:r w:rsidRPr="002234B6">
        <w:rPr>
          <w:rFonts w:ascii="Times New Roman" w:hAnsi="Times New Roman"/>
          <w:sz w:val="28"/>
          <w:szCs w:val="28"/>
        </w:rPr>
        <w:t>In effect, the government simulates a lack of demand for a currency people are gaining interest in.</w:t>
      </w:r>
    </w:p>
    <w:sectPr w:rsidR="002234B6" w:rsidRPr="002234B6" w:rsidSect="00CF3F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4B6" w:rsidRDefault="002234B6" w:rsidP="002234B6">
      <w:pPr>
        <w:spacing w:after="0" w:line="240" w:lineRule="auto"/>
      </w:pPr>
      <w:r>
        <w:separator/>
      </w:r>
    </w:p>
  </w:endnote>
  <w:endnote w:type="continuationSeparator" w:id="0">
    <w:p w:rsidR="002234B6" w:rsidRDefault="002234B6" w:rsidP="00223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4B6" w:rsidRDefault="002234B6" w:rsidP="002234B6">
      <w:pPr>
        <w:spacing w:after="0" w:line="240" w:lineRule="auto"/>
      </w:pPr>
      <w:r>
        <w:separator/>
      </w:r>
    </w:p>
  </w:footnote>
  <w:footnote w:type="continuationSeparator" w:id="0">
    <w:p w:rsidR="002234B6" w:rsidRDefault="002234B6" w:rsidP="002234B6">
      <w:pPr>
        <w:spacing w:after="0" w:line="240" w:lineRule="auto"/>
      </w:pPr>
      <w:r>
        <w:continuationSeparator/>
      </w:r>
    </w:p>
  </w:footnote>
  <w:footnote w:id="1">
    <w:p w:rsidR="002234B6" w:rsidRDefault="002234B6" w:rsidP="002234B6">
      <w:pPr>
        <w:pStyle w:val="FootnoteText"/>
      </w:pPr>
      <w:r>
        <w:rPr>
          <w:rStyle w:val="FootnoteReference"/>
        </w:rPr>
        <w:footnoteRef/>
      </w:r>
      <w:r>
        <w:t xml:space="preserve"> In 2005, </w:t>
      </w:r>
      <w:smartTag w:uri="urn:schemas-microsoft-com:office:smarttags" w:element="place">
        <w:smartTag w:uri="urn:schemas-microsoft-com:office:smarttags" w:element="country-region">
          <w:r>
            <w:t>Turkey</w:t>
          </w:r>
        </w:smartTag>
      </w:smartTag>
      <w:r>
        <w:t xml:space="preserve"> revalued their currency, effectively slicing off many zeros. So far the new lira looks pretty stable and has not yet fallen victim the same hyperinflation its namesake experienced.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30A2E"/>
    <w:multiLevelType w:val="hybridMultilevel"/>
    <w:tmpl w:val="6402191A"/>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4EFA1C71"/>
    <w:multiLevelType w:val="hybridMultilevel"/>
    <w:tmpl w:val="F4D67F88"/>
    <w:lvl w:ilvl="0" w:tplc="D27A2D8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F733A1"/>
    <w:rsid w:val="00017672"/>
    <w:rsid w:val="00036EBF"/>
    <w:rsid w:val="000A66A9"/>
    <w:rsid w:val="0018120E"/>
    <w:rsid w:val="002234B6"/>
    <w:rsid w:val="002C693F"/>
    <w:rsid w:val="0031025C"/>
    <w:rsid w:val="00354A5A"/>
    <w:rsid w:val="00357BD6"/>
    <w:rsid w:val="003D75B1"/>
    <w:rsid w:val="004A5910"/>
    <w:rsid w:val="005F2A9D"/>
    <w:rsid w:val="006D732F"/>
    <w:rsid w:val="007A4D14"/>
    <w:rsid w:val="00971AC5"/>
    <w:rsid w:val="009910FE"/>
    <w:rsid w:val="009C66E2"/>
    <w:rsid w:val="00A43BE1"/>
    <w:rsid w:val="00AF754F"/>
    <w:rsid w:val="00C57818"/>
    <w:rsid w:val="00CF3F15"/>
    <w:rsid w:val="00D36626"/>
    <w:rsid w:val="00D36D8F"/>
    <w:rsid w:val="00DD03C0"/>
    <w:rsid w:val="00F733A1"/>
    <w:rsid w:val="00FB26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9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2234B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2234B6"/>
    <w:rPr>
      <w:rFonts w:ascii="Times New Roman" w:hAnsi="Times New Roman" w:cs="Times New Roman"/>
    </w:rPr>
  </w:style>
  <w:style w:type="character" w:styleId="FootnoteReference">
    <w:name w:val="footnote reference"/>
    <w:basedOn w:val="DefaultParagraphFont"/>
    <w:uiPriority w:val="99"/>
    <w:rsid w:val="002234B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1560</Words>
  <Characters>7451</Characters>
  <Application>Microsoft Office Word</Application>
  <DocSecurity>0</DocSecurity>
  <Lines>177</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12</cp:revision>
  <dcterms:created xsi:type="dcterms:W3CDTF">2012-06-15T17:26:00Z</dcterms:created>
  <dcterms:modified xsi:type="dcterms:W3CDTF">2015-08-11T01:32:00Z</dcterms:modified>
</cp:coreProperties>
</file>